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margin" w:tblpY="-267"/>
        <w:tblW w:w="526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78"/>
        <w:gridCol w:w="1242"/>
        <w:gridCol w:w="2529"/>
        <w:gridCol w:w="2633"/>
        <w:gridCol w:w="223"/>
        <w:gridCol w:w="223"/>
        <w:gridCol w:w="223"/>
        <w:gridCol w:w="223"/>
        <w:gridCol w:w="223"/>
        <w:gridCol w:w="223"/>
        <w:gridCol w:w="223"/>
        <w:gridCol w:w="223"/>
        <w:gridCol w:w="223"/>
        <w:gridCol w:w="755"/>
      </w:tblGrid>
      <w:tr w:rsidR="007D621C" w:rsidRPr="00947D8D" w14:paraId="25A85698" w14:textId="77777777" w:rsidTr="007D621C">
        <w:trPr>
          <w:trHeight w:val="557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</w:tcPr>
          <w:p w14:paraId="1D356D21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b/>
                <w:bCs/>
                <w:color w:val="000000"/>
                <w:sz w:val="28"/>
                <w:szCs w:val="28"/>
                <w:lang w:eastAsia="en-US"/>
              </w:rPr>
            </w:pPr>
            <w:r w:rsidRPr="00947D8D">
              <w:rPr>
                <w:rFonts w:ascii="Century Gothic" w:hAnsi="Century Gothic"/>
                <w:b/>
                <w:bCs/>
                <w:color w:val="000000"/>
                <w:sz w:val="28"/>
                <w:szCs w:val="28"/>
              </w:rPr>
              <w:t>REVİZYON TAKİP LİSTESİ</w:t>
            </w:r>
            <w:r w:rsidRPr="00947D8D">
              <w:rPr>
                <w:rFonts w:ascii="Century Gothic" w:hAnsi="Century Gothic"/>
                <w:b/>
                <w:bCs/>
                <w:color w:val="000000"/>
                <w:sz w:val="28"/>
                <w:szCs w:val="28"/>
              </w:rPr>
              <w:br/>
            </w:r>
            <w:r w:rsidRPr="00947D8D">
              <w:rPr>
                <w:rFonts w:ascii="Century Gothic" w:hAnsi="Century Gothic"/>
                <w:color w:val="000000"/>
                <w:sz w:val="28"/>
                <w:szCs w:val="28"/>
              </w:rPr>
              <w:t>(REVISION FOLLOW-UP LOG)</w:t>
            </w:r>
          </w:p>
        </w:tc>
      </w:tr>
      <w:tr w:rsidR="007D621C" w:rsidRPr="00947D8D" w14:paraId="103B8769" w14:textId="77777777" w:rsidTr="007D621C">
        <w:trPr>
          <w:trHeight w:val="645"/>
        </w:trPr>
        <w:tc>
          <w:tcPr>
            <w:tcW w:w="23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88013AB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7D8D">
              <w:rPr>
                <w:rFonts w:ascii="Century Gothic" w:hAnsi="Century Gothic"/>
                <w:b/>
                <w:bCs/>
                <w:color w:val="000000"/>
                <w:sz w:val="16"/>
                <w:szCs w:val="16"/>
              </w:rPr>
              <w:t xml:space="preserve">DOKÜMAN NO / ADI </w:t>
            </w:r>
            <w:r w:rsidRPr="00947D8D">
              <w:rPr>
                <w:rFonts w:ascii="Century Gothic" w:hAnsi="Century Gothic"/>
                <w:color w:val="000000"/>
                <w:sz w:val="16"/>
                <w:szCs w:val="16"/>
              </w:rPr>
              <w:t>(Document No / Description) :</w:t>
            </w:r>
          </w:p>
        </w:tc>
        <w:tc>
          <w:tcPr>
            <w:tcW w:w="2609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EE839B" w14:textId="567BC8A3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b/>
                <w:color w:val="000000"/>
                <w:lang w:eastAsia="en-US"/>
              </w:rPr>
            </w:pPr>
          </w:p>
        </w:tc>
      </w:tr>
      <w:tr w:rsidR="007D621C" w:rsidRPr="00947D8D" w14:paraId="19CF5506" w14:textId="77777777" w:rsidTr="007D621C">
        <w:trPr>
          <w:trHeight w:val="465"/>
        </w:trPr>
        <w:tc>
          <w:tcPr>
            <w:tcW w:w="5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6C6802A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b/>
                <w:bCs/>
                <w:color w:val="000000"/>
                <w:sz w:val="14"/>
                <w:szCs w:val="14"/>
                <w:lang w:eastAsia="en-US"/>
              </w:rPr>
            </w:pPr>
            <w:r w:rsidRPr="00947D8D">
              <w:rPr>
                <w:rFonts w:ascii="Century Gothic" w:hAnsi="Century Gothic"/>
                <w:b/>
                <w:bCs/>
                <w:color w:val="000000"/>
                <w:sz w:val="14"/>
                <w:szCs w:val="14"/>
              </w:rPr>
              <w:t>DEĞİŞEN SAYFA</w:t>
            </w:r>
            <w:r w:rsidRPr="00947D8D">
              <w:rPr>
                <w:rFonts w:ascii="Century Gothic" w:hAnsi="Century Gothic"/>
                <w:b/>
                <w:bCs/>
                <w:color w:val="000000"/>
                <w:sz w:val="14"/>
                <w:szCs w:val="14"/>
              </w:rPr>
              <w:br/>
            </w:r>
            <w:r w:rsidRPr="00947D8D">
              <w:rPr>
                <w:rFonts w:ascii="Century Gothic" w:hAnsi="Century Gothic"/>
                <w:color w:val="000000"/>
                <w:sz w:val="14"/>
                <w:szCs w:val="14"/>
              </w:rPr>
              <w:t>(Changed Page)</w:t>
            </w:r>
          </w:p>
        </w:tc>
        <w:tc>
          <w:tcPr>
            <w:tcW w:w="6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82FADDE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b/>
                <w:bCs/>
                <w:color w:val="000000"/>
                <w:sz w:val="14"/>
                <w:szCs w:val="14"/>
                <w:lang w:eastAsia="en-US"/>
              </w:rPr>
            </w:pPr>
            <w:r w:rsidRPr="00947D8D">
              <w:rPr>
                <w:rFonts w:ascii="Century Gothic" w:hAnsi="Century Gothic"/>
                <w:b/>
                <w:bCs/>
                <w:color w:val="000000"/>
                <w:sz w:val="14"/>
                <w:szCs w:val="14"/>
              </w:rPr>
              <w:t>TARİH</w:t>
            </w:r>
            <w:r w:rsidRPr="00947D8D">
              <w:rPr>
                <w:rFonts w:ascii="Century Gothic" w:hAnsi="Century Gothic"/>
                <w:b/>
                <w:bCs/>
                <w:color w:val="000000"/>
                <w:sz w:val="14"/>
                <w:szCs w:val="14"/>
              </w:rPr>
              <w:br/>
            </w:r>
            <w:r w:rsidRPr="00947D8D">
              <w:rPr>
                <w:rFonts w:ascii="Century Gothic" w:hAnsi="Century Gothic"/>
                <w:color w:val="000000"/>
                <w:sz w:val="14"/>
                <w:szCs w:val="14"/>
              </w:rPr>
              <w:t>(Date)</w:t>
            </w:r>
          </w:p>
        </w:tc>
        <w:tc>
          <w:tcPr>
            <w:tcW w:w="12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782DD29F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b/>
                <w:bCs/>
                <w:color w:val="000000"/>
                <w:sz w:val="14"/>
                <w:szCs w:val="14"/>
                <w:lang w:eastAsia="en-US"/>
              </w:rPr>
            </w:pPr>
            <w:r w:rsidRPr="00947D8D">
              <w:rPr>
                <w:rFonts w:ascii="Century Gothic" w:hAnsi="Century Gothic"/>
                <w:b/>
                <w:bCs/>
                <w:color w:val="000000"/>
                <w:sz w:val="14"/>
                <w:szCs w:val="14"/>
              </w:rPr>
              <w:t xml:space="preserve">DEĞİŞİKLİK </w:t>
            </w:r>
            <w:r w:rsidRPr="00947D8D">
              <w:rPr>
                <w:rFonts w:ascii="Century Gothic" w:hAnsi="Century Gothic"/>
                <w:color w:val="000000"/>
                <w:sz w:val="14"/>
                <w:szCs w:val="14"/>
              </w:rPr>
              <w:t>(Changes)</w:t>
            </w:r>
          </w:p>
        </w:tc>
        <w:tc>
          <w:tcPr>
            <w:tcW w:w="127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0F607B7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b/>
                <w:bCs/>
                <w:color w:val="000000"/>
                <w:sz w:val="14"/>
                <w:szCs w:val="14"/>
                <w:lang w:eastAsia="en-US"/>
              </w:rPr>
            </w:pPr>
            <w:r w:rsidRPr="00947D8D">
              <w:rPr>
                <w:rFonts w:ascii="Century Gothic" w:hAnsi="Century Gothic"/>
                <w:b/>
                <w:bCs/>
                <w:color w:val="000000"/>
                <w:sz w:val="14"/>
                <w:szCs w:val="14"/>
              </w:rPr>
              <w:t>SORUMLUSU</w:t>
            </w:r>
            <w:r w:rsidRPr="00947D8D">
              <w:rPr>
                <w:rFonts w:ascii="Century Gothic" w:hAnsi="Century Gothic"/>
                <w:b/>
                <w:bCs/>
                <w:color w:val="000000"/>
                <w:sz w:val="14"/>
                <w:szCs w:val="14"/>
              </w:rPr>
              <w:br/>
            </w:r>
            <w:r w:rsidRPr="00947D8D">
              <w:rPr>
                <w:rFonts w:ascii="Century Gothic" w:hAnsi="Century Gothic"/>
                <w:color w:val="000000"/>
                <w:sz w:val="14"/>
                <w:szCs w:val="14"/>
              </w:rPr>
              <w:t>(Responsible)</w:t>
            </w:r>
          </w:p>
        </w:tc>
        <w:tc>
          <w:tcPr>
            <w:tcW w:w="1337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992A4F6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b/>
                <w:bCs/>
                <w:color w:val="000000"/>
                <w:sz w:val="14"/>
                <w:szCs w:val="14"/>
                <w:lang w:eastAsia="en-US"/>
              </w:rPr>
            </w:pPr>
            <w:r w:rsidRPr="00947D8D">
              <w:rPr>
                <w:rFonts w:ascii="Century Gothic" w:hAnsi="Century Gothic"/>
                <w:b/>
                <w:bCs/>
                <w:color w:val="000000"/>
                <w:sz w:val="14"/>
                <w:szCs w:val="14"/>
              </w:rPr>
              <w:t>REVİZYON SEVİYESİ</w:t>
            </w:r>
            <w:r w:rsidRPr="00947D8D">
              <w:rPr>
                <w:rFonts w:ascii="Century Gothic" w:hAnsi="Century Gothic"/>
                <w:b/>
                <w:bCs/>
                <w:color w:val="000000"/>
                <w:sz w:val="14"/>
                <w:szCs w:val="14"/>
              </w:rPr>
              <w:br/>
            </w:r>
            <w:r w:rsidRPr="00947D8D">
              <w:rPr>
                <w:rFonts w:ascii="Century Gothic" w:hAnsi="Century Gothic"/>
                <w:color w:val="000000"/>
                <w:sz w:val="14"/>
                <w:szCs w:val="14"/>
              </w:rPr>
              <w:t>(Revision Status)</w:t>
            </w:r>
          </w:p>
        </w:tc>
      </w:tr>
      <w:tr w:rsidR="007D621C" w:rsidRPr="00947D8D" w14:paraId="15775CBB" w14:textId="77777777" w:rsidTr="007D621C">
        <w:trPr>
          <w:trHeight w:val="3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D90FC" w14:textId="77777777" w:rsidR="007D621C" w:rsidRPr="00947D8D" w:rsidRDefault="007D621C" w:rsidP="003E6AE8">
            <w:pPr>
              <w:rPr>
                <w:rFonts w:ascii="Century Gothic" w:hAnsi="Century Gothic"/>
                <w:b/>
                <w:bCs/>
                <w:color w:val="000000"/>
                <w:sz w:val="14"/>
                <w:szCs w:val="1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FEA2A" w14:textId="77777777" w:rsidR="007D621C" w:rsidRPr="00947D8D" w:rsidRDefault="007D621C" w:rsidP="003E6AE8">
            <w:pPr>
              <w:rPr>
                <w:rFonts w:ascii="Century Gothic" w:hAnsi="Century Gothic"/>
                <w:b/>
                <w:bCs/>
                <w:color w:val="000000"/>
                <w:sz w:val="14"/>
                <w:szCs w:val="1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72632" w14:textId="77777777" w:rsidR="007D621C" w:rsidRPr="00947D8D" w:rsidRDefault="007D621C" w:rsidP="003E6AE8">
            <w:pPr>
              <w:rPr>
                <w:rFonts w:ascii="Century Gothic" w:hAnsi="Century Gothic"/>
                <w:b/>
                <w:bCs/>
                <w:color w:val="000000"/>
                <w:sz w:val="14"/>
                <w:szCs w:val="1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13D4E" w14:textId="77777777" w:rsidR="007D621C" w:rsidRPr="00947D8D" w:rsidRDefault="007D621C" w:rsidP="003E6AE8">
            <w:pPr>
              <w:rPr>
                <w:rFonts w:ascii="Century Gothic" w:hAnsi="Century Gothic"/>
                <w:b/>
                <w:bCs/>
                <w:color w:val="000000"/>
                <w:sz w:val="14"/>
                <w:szCs w:val="14"/>
                <w:lang w:eastAsia="en-US"/>
              </w:rPr>
            </w:pP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1CD9BDF8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b/>
                <w:bCs/>
                <w:color w:val="000000"/>
                <w:sz w:val="14"/>
                <w:szCs w:val="14"/>
                <w:lang w:eastAsia="en-US"/>
              </w:rPr>
            </w:pPr>
            <w:r w:rsidRPr="00947D8D">
              <w:rPr>
                <w:rFonts w:ascii="Century Gothic" w:hAnsi="Century Gothic"/>
                <w:b/>
                <w:bCs/>
                <w:color w:val="000000"/>
                <w:sz w:val="14"/>
                <w:szCs w:val="14"/>
              </w:rPr>
              <w:t>0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68598478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b/>
                <w:bCs/>
                <w:color w:val="000000"/>
                <w:sz w:val="14"/>
                <w:szCs w:val="14"/>
                <w:lang w:eastAsia="en-US"/>
              </w:rPr>
            </w:pPr>
            <w:r w:rsidRPr="00947D8D">
              <w:rPr>
                <w:rFonts w:ascii="Century Gothic" w:hAnsi="Century Gothic"/>
                <w:b/>
                <w:bCs/>
                <w:color w:val="000000"/>
                <w:sz w:val="14"/>
                <w:szCs w:val="14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4D3BE455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b/>
                <w:bCs/>
                <w:color w:val="000000"/>
                <w:sz w:val="14"/>
                <w:szCs w:val="14"/>
                <w:lang w:eastAsia="en-US"/>
              </w:rPr>
            </w:pPr>
            <w:r w:rsidRPr="00947D8D">
              <w:rPr>
                <w:rFonts w:ascii="Century Gothic" w:hAnsi="Century Gothic"/>
                <w:b/>
                <w:bCs/>
                <w:color w:val="000000"/>
                <w:sz w:val="14"/>
                <w:szCs w:val="14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0DB36A92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b/>
                <w:bCs/>
                <w:color w:val="000000"/>
                <w:sz w:val="14"/>
                <w:szCs w:val="14"/>
                <w:lang w:eastAsia="en-US"/>
              </w:rPr>
            </w:pPr>
            <w:r w:rsidRPr="00947D8D">
              <w:rPr>
                <w:rFonts w:ascii="Century Gothic" w:hAnsi="Century Gothic"/>
                <w:b/>
                <w:bCs/>
                <w:color w:val="000000"/>
                <w:sz w:val="14"/>
                <w:szCs w:val="14"/>
              </w:rPr>
              <w:t>3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370C26C6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b/>
                <w:bCs/>
                <w:color w:val="000000"/>
                <w:sz w:val="14"/>
                <w:szCs w:val="14"/>
                <w:lang w:eastAsia="en-US"/>
              </w:rPr>
            </w:pPr>
            <w:r w:rsidRPr="00947D8D">
              <w:rPr>
                <w:rFonts w:ascii="Century Gothic" w:hAnsi="Century Gothic"/>
                <w:b/>
                <w:bCs/>
                <w:color w:val="000000"/>
                <w:sz w:val="14"/>
                <w:szCs w:val="14"/>
              </w:rPr>
              <w:t>4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68385B8F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b/>
                <w:bCs/>
                <w:color w:val="000000"/>
                <w:sz w:val="14"/>
                <w:szCs w:val="14"/>
                <w:lang w:eastAsia="en-US"/>
              </w:rPr>
            </w:pPr>
            <w:r w:rsidRPr="00947D8D">
              <w:rPr>
                <w:rFonts w:ascii="Century Gothic" w:hAnsi="Century Gothic"/>
                <w:b/>
                <w:bCs/>
                <w:color w:val="000000"/>
                <w:sz w:val="14"/>
                <w:szCs w:val="14"/>
              </w:rPr>
              <w:t>5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551D70CA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b/>
                <w:bCs/>
                <w:color w:val="000000"/>
                <w:sz w:val="14"/>
                <w:szCs w:val="14"/>
                <w:lang w:eastAsia="en-US"/>
              </w:rPr>
            </w:pPr>
            <w:r w:rsidRPr="00947D8D">
              <w:rPr>
                <w:rFonts w:ascii="Century Gothic" w:hAnsi="Century Gothic"/>
                <w:b/>
                <w:bCs/>
                <w:color w:val="000000"/>
                <w:sz w:val="14"/>
                <w:szCs w:val="14"/>
              </w:rPr>
              <w:t>6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657CC82D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b/>
                <w:bCs/>
                <w:color w:val="000000"/>
                <w:sz w:val="14"/>
                <w:szCs w:val="14"/>
                <w:lang w:eastAsia="en-US"/>
              </w:rPr>
            </w:pPr>
            <w:r w:rsidRPr="00947D8D">
              <w:rPr>
                <w:rFonts w:ascii="Century Gothic" w:hAnsi="Century Gothic"/>
                <w:b/>
                <w:bCs/>
                <w:color w:val="000000"/>
                <w:sz w:val="14"/>
                <w:szCs w:val="14"/>
              </w:rPr>
              <w:t>7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7F185B88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b/>
                <w:bCs/>
                <w:color w:val="000000"/>
                <w:sz w:val="14"/>
                <w:szCs w:val="14"/>
                <w:lang w:eastAsia="en-US"/>
              </w:rPr>
            </w:pPr>
            <w:r w:rsidRPr="00947D8D">
              <w:rPr>
                <w:rFonts w:ascii="Century Gothic" w:hAnsi="Century Gothic"/>
                <w:b/>
                <w:bCs/>
                <w:color w:val="000000"/>
                <w:sz w:val="14"/>
                <w:szCs w:val="14"/>
              </w:rPr>
              <w:t>8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647C73E7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b/>
                <w:bCs/>
                <w:color w:val="000000"/>
                <w:sz w:val="14"/>
                <w:szCs w:val="14"/>
                <w:lang w:eastAsia="en-US"/>
              </w:rPr>
            </w:pPr>
            <w:r w:rsidRPr="00947D8D">
              <w:rPr>
                <w:rFonts w:ascii="Century Gothic" w:hAnsi="Century Gothic"/>
                <w:b/>
                <w:bCs/>
                <w:color w:val="000000"/>
                <w:sz w:val="14"/>
                <w:szCs w:val="14"/>
              </w:rPr>
              <w:t>9</w:t>
            </w:r>
          </w:p>
        </w:tc>
      </w:tr>
      <w:tr w:rsidR="007D621C" w:rsidRPr="00947D8D" w14:paraId="6128B765" w14:textId="77777777" w:rsidTr="007D621C">
        <w:trPr>
          <w:trHeight w:val="600"/>
        </w:trPr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F2D366C" w14:textId="77777777" w:rsidR="007D621C" w:rsidRPr="00947D8D" w:rsidRDefault="007D621C" w:rsidP="003E6AE8">
            <w:pPr>
              <w:jc w:val="center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</w:p>
          <w:p w14:paraId="248D8176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İlk Yayın.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3AC567E" w14:textId="77777777" w:rsidR="007D621C" w:rsidRPr="00947D8D" w:rsidRDefault="007D621C" w:rsidP="003E6AE8">
            <w:pPr>
              <w:jc w:val="center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</w:p>
          <w:p w14:paraId="657F1CAD" w14:textId="07CC78F9" w:rsidR="007D621C" w:rsidRPr="00947D8D" w:rsidRDefault="0003562A" w:rsidP="003E6AE8">
            <w:pPr>
              <w:spacing w:after="200" w:line="276" w:lineRule="auto"/>
              <w:jc w:val="center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  <w:t>11.11.2021</w:t>
            </w:r>
          </w:p>
        </w:tc>
        <w:tc>
          <w:tcPr>
            <w:tcW w:w="1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87C112E" w14:textId="77777777" w:rsidR="007D621C" w:rsidRPr="00947D8D" w:rsidRDefault="007D621C" w:rsidP="003E6AE8">
            <w:pPr>
              <w:jc w:val="center"/>
              <w:rPr>
                <w:rFonts w:ascii="Century Gothic" w:hAnsi="Century Gothic"/>
                <w:b/>
                <w:i/>
                <w:color w:val="000000"/>
                <w:sz w:val="16"/>
                <w:szCs w:val="16"/>
                <w:lang w:eastAsia="en-US"/>
              </w:rPr>
            </w:pPr>
          </w:p>
          <w:p w14:paraId="2AAC06FA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b/>
                <w:color w:val="000000"/>
                <w:sz w:val="16"/>
                <w:szCs w:val="16"/>
                <w:lang w:eastAsia="en-US"/>
              </w:rPr>
            </w:pPr>
            <w:r w:rsidRPr="00947D8D">
              <w:rPr>
                <w:rFonts w:ascii="Century Gothic" w:hAnsi="Century Gothic"/>
                <w:b/>
                <w:color w:val="000000"/>
                <w:sz w:val="16"/>
                <w:szCs w:val="16"/>
              </w:rPr>
              <w:t>İlk yayın. / New issue.</w:t>
            </w:r>
          </w:p>
        </w:tc>
        <w:tc>
          <w:tcPr>
            <w:tcW w:w="1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4946290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noWrap/>
            <w:vAlign w:val="bottom"/>
            <w:hideMark/>
          </w:tcPr>
          <w:p w14:paraId="6B95FB90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73E0A790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894104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8FFA1E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7B0534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834721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4C690C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66C3B5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6EC221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1A61D9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</w:tr>
      <w:tr w:rsidR="007D621C" w:rsidRPr="00947D8D" w14:paraId="17D3A329" w14:textId="77777777" w:rsidTr="007D621C">
        <w:trPr>
          <w:trHeight w:val="600"/>
        </w:trPr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72107761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7CC0AE55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06ECFAE1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color w:val="000000"/>
                <w:sz w:val="16"/>
                <w:szCs w:val="16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4C6130ED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7D8D">
              <w:rPr>
                <w:rFonts w:ascii="Century Gothic" w:hAnsi="Century Gothic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479ECDDD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324C61FD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58046C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AE7116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352845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569949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436487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74752B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BFE2A5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667643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</w:tr>
      <w:tr w:rsidR="007D621C" w:rsidRPr="00947D8D" w14:paraId="3C041DF6" w14:textId="77777777" w:rsidTr="007D621C">
        <w:trPr>
          <w:trHeight w:val="600"/>
        </w:trPr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2D2725ED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51E6BA41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1B84428E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color w:val="000000"/>
                <w:sz w:val="16"/>
                <w:szCs w:val="16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3BFA0D7D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7D8D">
              <w:rPr>
                <w:rFonts w:ascii="Century Gothic" w:hAnsi="Century Gothic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02E44E54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0B9D9ECC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E1A705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D12A0C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46E49A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BCC469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C7A92B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B192DD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5C039F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03D4B5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</w:tr>
      <w:tr w:rsidR="007D621C" w:rsidRPr="00947D8D" w14:paraId="3116E7F5" w14:textId="77777777" w:rsidTr="007D621C">
        <w:trPr>
          <w:trHeight w:val="600"/>
        </w:trPr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04FE4A07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2A6A91FC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556F472A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color w:val="000000"/>
                <w:sz w:val="16"/>
                <w:szCs w:val="16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2909EF33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7D8D">
              <w:rPr>
                <w:rFonts w:ascii="Century Gothic" w:hAnsi="Century Gothic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7D2A424D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593E8ED0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F9B1BB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24298D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5ADF2A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30190A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3D52BF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9C597B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219355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1E00F2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</w:tr>
      <w:tr w:rsidR="007D621C" w:rsidRPr="00947D8D" w14:paraId="678220D0" w14:textId="77777777" w:rsidTr="007D621C">
        <w:trPr>
          <w:trHeight w:val="600"/>
        </w:trPr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56CD63A4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20747FEB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305C1F15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color w:val="000000"/>
                <w:sz w:val="16"/>
                <w:szCs w:val="16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592131C2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7D8D">
              <w:rPr>
                <w:rFonts w:ascii="Century Gothic" w:hAnsi="Century Gothic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697EC41A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3F36177A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2F6ABB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1E3F61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7255F6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58A385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860765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D6A4F9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83EB41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E4EDC3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</w:tr>
      <w:tr w:rsidR="007D621C" w:rsidRPr="00947D8D" w14:paraId="02489BB5" w14:textId="77777777" w:rsidTr="007D621C">
        <w:trPr>
          <w:trHeight w:val="600"/>
        </w:trPr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0631B6A4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3C385458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58089899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color w:val="000000"/>
                <w:sz w:val="16"/>
                <w:szCs w:val="16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5CD2FD3F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7D8D">
              <w:rPr>
                <w:rFonts w:ascii="Century Gothic" w:hAnsi="Century Gothic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254A47A9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2DABD5D8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3782D5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A2E42B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1827B5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B7F54F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4ADE80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467F48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8DE27E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36E700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</w:tr>
      <w:tr w:rsidR="007D621C" w:rsidRPr="00947D8D" w14:paraId="37ABF318" w14:textId="77777777" w:rsidTr="007D621C">
        <w:trPr>
          <w:trHeight w:val="600"/>
        </w:trPr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368A24C7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6CB1BEB5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79EE237B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color w:val="000000"/>
                <w:sz w:val="16"/>
                <w:szCs w:val="16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3FD41E18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7D8D">
              <w:rPr>
                <w:rFonts w:ascii="Century Gothic" w:hAnsi="Century Gothic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479354A9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7A23BE58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4A25D6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9A63EC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F84521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80C826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8B2661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4C4981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ACB3C7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79B1EE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</w:tr>
      <w:tr w:rsidR="007D621C" w:rsidRPr="00947D8D" w14:paraId="758F1152" w14:textId="77777777" w:rsidTr="007D621C">
        <w:trPr>
          <w:trHeight w:val="600"/>
        </w:trPr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5A99AE51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54C14805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15F4C58E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color w:val="000000"/>
                <w:sz w:val="16"/>
                <w:szCs w:val="16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6A4B94FA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7D8D">
              <w:rPr>
                <w:rFonts w:ascii="Century Gothic" w:hAnsi="Century Gothic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709F2418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24388E6D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BCC00B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2034AB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9179AF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F60844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A7DC70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C09651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539544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922481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</w:tr>
      <w:tr w:rsidR="007D621C" w:rsidRPr="00947D8D" w14:paraId="2214EBC5" w14:textId="77777777" w:rsidTr="007D621C">
        <w:trPr>
          <w:trHeight w:val="600"/>
        </w:trPr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0C987A4B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50983A54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7B02935C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color w:val="000000"/>
                <w:sz w:val="16"/>
                <w:szCs w:val="16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2CDC3160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7D8D">
              <w:rPr>
                <w:rFonts w:ascii="Century Gothic" w:hAnsi="Century Gothic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165EFA95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54BFDD46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98BAA4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3D1B38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49ED91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2B8C52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B3176B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963C22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8DE382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5DAF25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</w:tr>
      <w:tr w:rsidR="007D621C" w:rsidRPr="00947D8D" w14:paraId="3BF2A548" w14:textId="77777777" w:rsidTr="007D621C">
        <w:trPr>
          <w:trHeight w:val="600"/>
        </w:trPr>
        <w:tc>
          <w:tcPr>
            <w:tcW w:w="5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17A5A96E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496191AA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3F1E0325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color w:val="000000"/>
                <w:sz w:val="16"/>
                <w:szCs w:val="16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7D6B7ADA" w14:textId="77777777" w:rsidR="007D621C" w:rsidRPr="00947D8D" w:rsidRDefault="007D621C" w:rsidP="003E6AE8">
            <w:pPr>
              <w:spacing w:after="200" w:line="276" w:lineRule="auto"/>
              <w:jc w:val="center"/>
              <w:rPr>
                <w:rFonts w:ascii="Century Gothic" w:hAnsi="Century Gothic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7D8D">
              <w:rPr>
                <w:rFonts w:ascii="Century Gothic" w:hAnsi="Century Gothic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1F550A4A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1C786D8F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0FD506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6C2B5C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C83CA4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CB3FB7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5804AE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B85FB4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3C43B8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FEE70D" w14:textId="77777777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5"/>
                <w:szCs w:val="15"/>
                <w:lang w:eastAsia="en-US"/>
              </w:rPr>
            </w:pPr>
            <w:r w:rsidRPr="00947D8D">
              <w:rPr>
                <w:rFonts w:ascii="Century Gothic" w:hAnsi="Century Gothic"/>
                <w:color w:val="000000"/>
                <w:sz w:val="15"/>
                <w:szCs w:val="15"/>
              </w:rPr>
              <w:t> </w:t>
            </w:r>
          </w:p>
        </w:tc>
      </w:tr>
      <w:tr w:rsidR="007D621C" w:rsidRPr="00947D8D" w14:paraId="423F0F9D" w14:textId="77777777" w:rsidTr="007D621C">
        <w:trPr>
          <w:trHeight w:val="270"/>
        </w:trPr>
        <w:tc>
          <w:tcPr>
            <w:tcW w:w="500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BB808A" w14:textId="06288CB8" w:rsidR="007D621C" w:rsidRPr="00947D8D" w:rsidRDefault="007D621C" w:rsidP="003E6AE8">
            <w:pPr>
              <w:spacing w:after="200" w:line="276" w:lineRule="auto"/>
              <w:rPr>
                <w:rFonts w:ascii="Century Gothic" w:hAnsi="Century Gothic"/>
                <w:color w:val="000000"/>
                <w:sz w:val="16"/>
                <w:szCs w:val="16"/>
                <w:lang w:eastAsia="en-US"/>
              </w:rPr>
            </w:pPr>
          </w:p>
        </w:tc>
      </w:tr>
    </w:tbl>
    <w:p w14:paraId="22936507" w14:textId="41C4C086" w:rsidR="007D621C" w:rsidRDefault="007D621C" w:rsidP="00332EC8"/>
    <w:p w14:paraId="341AB929" w14:textId="77777777" w:rsidR="007D621C" w:rsidRDefault="007D621C">
      <w:r>
        <w:br w:type="page"/>
      </w:r>
    </w:p>
    <w:p w14:paraId="79476A73" w14:textId="77777777" w:rsidR="0003562A" w:rsidRDefault="0003562A" w:rsidP="0003562A">
      <w:r>
        <w:lastRenderedPageBreak/>
        <w:t>GİRİŞ</w:t>
      </w:r>
    </w:p>
    <w:p w14:paraId="43CBA4CE" w14:textId="77777777" w:rsidR="0003562A" w:rsidRDefault="0003562A" w:rsidP="0003562A">
      <w:r>
        <w:t>Bu çevre el kitabının hazırlanmasındaki amaç, kuruluşumuzda uygulanan çevre yönetim sisteminin kapsamını ve</w:t>
      </w:r>
    </w:p>
    <w:p w14:paraId="767E4361" w14:textId="77777777" w:rsidR="0003562A" w:rsidRDefault="0003562A" w:rsidP="0003562A">
      <w:r>
        <w:t>sınırlarını açıklamak, sistemin uygulanmasından sorumlu personelin yetki ve sorumluluklarını tanımlamak, çevre</w:t>
      </w:r>
    </w:p>
    <w:p w14:paraId="64EBEA8E" w14:textId="77777777" w:rsidR="0003562A" w:rsidRDefault="0003562A" w:rsidP="0003562A">
      <w:r>
        <w:t>yönetim sistemi kapsamında gerçekleştirilen faaliyetler için oluşturulan prosedürleri ve prosesleri tanıtmak,</w:t>
      </w:r>
    </w:p>
    <w:p w14:paraId="471312CB" w14:textId="49922F6A" w:rsidR="00A75998" w:rsidRDefault="0003562A" w:rsidP="0003562A">
      <w:r>
        <w:t>müşterilerimize uygun ürün ve hizmet sağlama yeteneğimizi göstermektir.</w:t>
      </w:r>
    </w:p>
    <w:p w14:paraId="24A9C306" w14:textId="77777777" w:rsidR="0003562A" w:rsidRDefault="0003562A" w:rsidP="0003562A"/>
    <w:p w14:paraId="108EDD60" w14:textId="77777777" w:rsidR="0003562A" w:rsidRDefault="0003562A" w:rsidP="0003562A"/>
    <w:p w14:paraId="3585A600" w14:textId="77777777" w:rsidR="0003562A" w:rsidRPr="00BF4170" w:rsidRDefault="0003562A" w:rsidP="0003562A">
      <w:pPr>
        <w:pStyle w:val="Balk1"/>
        <w:spacing w:after="240"/>
        <w:jc w:val="both"/>
        <w:rPr>
          <w:rFonts w:ascii="Tahoma" w:hAnsi="Tahoma" w:cs="Tahoma"/>
          <w:sz w:val="22"/>
        </w:rPr>
      </w:pPr>
      <w:r w:rsidRPr="00BF4170">
        <w:rPr>
          <w:rFonts w:ascii="Tahoma" w:hAnsi="Tahoma" w:cs="Tahoma"/>
          <w:sz w:val="22"/>
        </w:rPr>
        <w:t>FİRMA PROFİLİ</w:t>
      </w:r>
    </w:p>
    <w:p w14:paraId="16848E92" w14:textId="7EDAE25F" w:rsidR="0003562A" w:rsidRDefault="007B4194" w:rsidP="0003562A">
      <w:r>
        <w:t>PROFİL GİRİN “KURULUŞ,ADRES,ÜRETİM NEDİR,V.S”</w:t>
      </w:r>
    </w:p>
    <w:p w14:paraId="1CCDBC11" w14:textId="4D132F13" w:rsidR="007B4194" w:rsidRDefault="007B4194" w:rsidP="0003562A">
      <w:r>
        <w:t>AŞAĞIYA FİRMANIN GOOGLE MAP EKRAN GÖRÜNTÜSÜNÜ EKLEYİN.</w:t>
      </w:r>
    </w:p>
    <w:p w14:paraId="057A2241" w14:textId="77777777" w:rsidR="007B4194" w:rsidRDefault="007B4194" w:rsidP="0003562A"/>
    <w:p w14:paraId="1D0A6262" w14:textId="77777777" w:rsidR="007B4194" w:rsidRPr="0003562A" w:rsidRDefault="007B4194" w:rsidP="0003562A"/>
    <w:p w14:paraId="765E2438" w14:textId="7401D46D" w:rsidR="0003562A" w:rsidRDefault="0003562A" w:rsidP="0003562A">
      <w:pPr>
        <w:pStyle w:val="a"/>
        <w:tabs>
          <w:tab w:val="clear" w:pos="4536"/>
          <w:tab w:val="clear" w:pos="9072"/>
        </w:tabs>
        <w:ind w:right="28"/>
        <w:jc w:val="both"/>
        <w:rPr>
          <w:rFonts w:ascii="Tahoma" w:hAnsi="Tahoma" w:cs="Tahoma"/>
          <w:bCs/>
        </w:rPr>
      </w:pPr>
    </w:p>
    <w:p w14:paraId="55641FB3" w14:textId="1A0B5D83" w:rsidR="0003562A" w:rsidRDefault="0003562A" w:rsidP="0003562A">
      <w:pPr>
        <w:pStyle w:val="Balk2"/>
        <w:rPr>
          <w:rFonts w:ascii="Tahoma" w:hAnsi="Tahoma" w:cs="Tahoma"/>
          <w:szCs w:val="22"/>
          <w:lang w:val="tr-TR"/>
        </w:rPr>
      </w:pPr>
      <w:r>
        <w:rPr>
          <w:rFonts w:ascii="Tahoma" w:hAnsi="Tahoma" w:cs="Tahoma"/>
          <w:szCs w:val="22"/>
          <w:lang w:val="tr-TR"/>
        </w:rPr>
        <w:t>Kapsam;</w:t>
      </w:r>
    </w:p>
    <w:p w14:paraId="7D2104B1" w14:textId="35E9EBD0" w:rsidR="0003562A" w:rsidRDefault="0003562A" w:rsidP="0003562A">
      <w:r w:rsidRPr="001A596B">
        <w:rPr>
          <w:rFonts w:ascii="Tahoma" w:hAnsi="Tahoma" w:cs="Tahoma"/>
        </w:rPr>
        <w:br/>
      </w:r>
      <w:r w:rsidR="007B4194">
        <w:t>“FİRMA ADI”</w:t>
      </w:r>
      <w:r w:rsidRPr="0003562A">
        <w:t xml:space="preserve"> Kalite Yönetim sistemi, firma tanıtımında belirtilen adreste gerçekleştirilen otomotiv yan sanayisine, motor soğutma sistemi bağlantı elemanlarının , plastik enjeksiyon makinelerinde  üretimi ile plastik enjeksiyon kalıpların üretimi ve satışı faaliyetlerini kapsamakta ve ISO14001:2015, Çevre Yönetim Sitemi Standartlarını karşılamakta ve Müşteri özel isteklerini kapsamaktadır.</w:t>
      </w:r>
    </w:p>
    <w:p w14:paraId="2E33C8EA" w14:textId="77777777" w:rsidR="0003562A" w:rsidRDefault="0003562A" w:rsidP="0003562A"/>
    <w:p w14:paraId="4DD2EC58" w14:textId="77777777" w:rsidR="0003562A" w:rsidRDefault="0003562A" w:rsidP="0003562A"/>
    <w:p w14:paraId="3A216D1A" w14:textId="77777777" w:rsidR="0003562A" w:rsidRDefault="0003562A" w:rsidP="0003562A"/>
    <w:p w14:paraId="0FD1AA9E" w14:textId="77777777" w:rsidR="0003562A" w:rsidRPr="0003562A" w:rsidRDefault="0003562A" w:rsidP="0003562A"/>
    <w:p w14:paraId="4BEC0E54" w14:textId="77777777" w:rsidR="0003562A" w:rsidRDefault="0003562A" w:rsidP="0003562A">
      <w:r>
        <w:t>2. ATIF YAPILAN STANDARD VE/VEYA DOKÜMANLAR</w:t>
      </w:r>
    </w:p>
    <w:p w14:paraId="39EE7725" w14:textId="77777777" w:rsidR="0003562A" w:rsidRDefault="0003562A" w:rsidP="0003562A">
      <w:r>
        <w:t>Kuruluşumuzun çevre yönetim sistemi, ISO 14001:2015 Çevre Yönetim Sistemleri Standardı şartlarına göre</w:t>
      </w:r>
    </w:p>
    <w:p w14:paraId="0C5D9CFD" w14:textId="77777777" w:rsidR="0003562A" w:rsidRDefault="0003562A" w:rsidP="0003562A">
      <w:r>
        <w:t xml:space="preserve">oluşturulmuş ve uygulanmaktadır. </w:t>
      </w:r>
    </w:p>
    <w:p w14:paraId="7E5C4184" w14:textId="77777777" w:rsidR="0003562A" w:rsidRDefault="0003562A" w:rsidP="0003562A">
      <w:pPr>
        <w:ind w:left="709"/>
      </w:pPr>
      <w:r>
        <w:t>Bu Çevre El Kitabı ile ilgili dokümanlar:</w:t>
      </w:r>
    </w:p>
    <w:p w14:paraId="344A5A38" w14:textId="0A714242" w:rsidR="0003562A" w:rsidRPr="0003562A" w:rsidRDefault="0003562A" w:rsidP="0003562A">
      <w:pPr>
        <w:pStyle w:val="ListeParagraf"/>
        <w:numPr>
          <w:ilvl w:val="0"/>
          <w:numId w:val="3"/>
        </w:numPr>
        <w:rPr>
          <w:rFonts w:ascii="Times New Roman" w:hAnsi="Times New Roman"/>
          <w:sz w:val="20"/>
          <w:lang w:val="tr-TR" w:eastAsia="tr-TR"/>
        </w:rPr>
      </w:pPr>
      <w:r w:rsidRPr="0003562A">
        <w:rPr>
          <w:rFonts w:ascii="Times New Roman" w:hAnsi="Times New Roman"/>
          <w:sz w:val="20"/>
          <w:lang w:val="tr-TR" w:eastAsia="tr-TR"/>
        </w:rPr>
        <w:t xml:space="preserve">Çevre yönetim sistemini oluşturan tüm prosedürler ve prosesler, </w:t>
      </w:r>
    </w:p>
    <w:p w14:paraId="2373D429" w14:textId="5A5B6CB6" w:rsidR="0003562A" w:rsidRDefault="0003562A" w:rsidP="0003562A">
      <w:pPr>
        <w:pStyle w:val="ListeParagraf"/>
        <w:numPr>
          <w:ilvl w:val="0"/>
          <w:numId w:val="3"/>
        </w:numPr>
        <w:rPr>
          <w:rFonts w:ascii="Times New Roman" w:hAnsi="Times New Roman"/>
          <w:sz w:val="20"/>
          <w:lang w:val="tr-TR" w:eastAsia="tr-TR"/>
        </w:rPr>
      </w:pPr>
      <w:r w:rsidRPr="0003562A">
        <w:rPr>
          <w:rFonts w:ascii="Times New Roman" w:hAnsi="Times New Roman"/>
          <w:sz w:val="20"/>
          <w:lang w:val="tr-TR" w:eastAsia="tr-TR"/>
        </w:rPr>
        <w:t xml:space="preserve">Çevre yönetim sistemi kapsamında kullanılan tüm planlar, listeler ve formlardır. </w:t>
      </w:r>
    </w:p>
    <w:p w14:paraId="20E3D833" w14:textId="77777777" w:rsidR="0003562A" w:rsidRDefault="0003562A" w:rsidP="0003562A">
      <w:pPr>
        <w:pStyle w:val="ListeParagraf"/>
        <w:rPr>
          <w:rFonts w:ascii="Times New Roman" w:hAnsi="Times New Roman"/>
          <w:sz w:val="20"/>
          <w:lang w:val="tr-TR" w:eastAsia="tr-TR"/>
        </w:rPr>
      </w:pPr>
    </w:p>
    <w:p w14:paraId="28422383" w14:textId="77777777" w:rsidR="0003562A" w:rsidRPr="0003562A" w:rsidRDefault="0003562A" w:rsidP="0003562A">
      <w:pPr>
        <w:pStyle w:val="ListeParagraf"/>
        <w:rPr>
          <w:rFonts w:ascii="Times New Roman" w:hAnsi="Times New Roman"/>
          <w:sz w:val="20"/>
          <w:lang w:val="tr-TR" w:eastAsia="tr-TR"/>
        </w:rPr>
      </w:pPr>
    </w:p>
    <w:p w14:paraId="2D9EFD1E" w14:textId="77777777" w:rsidR="0003562A" w:rsidRDefault="0003562A" w:rsidP="0003562A">
      <w:r>
        <w:t>4 KURULUŞUN BAĞLAMI</w:t>
      </w:r>
    </w:p>
    <w:p w14:paraId="476121AB" w14:textId="77777777" w:rsidR="0003562A" w:rsidRDefault="0003562A" w:rsidP="0003562A">
      <w:r>
        <w:t>4.1 KURULUŞ VE BAĞLAMININ ANLAŞILMASI</w:t>
      </w:r>
    </w:p>
    <w:p w14:paraId="745578AE" w14:textId="77777777" w:rsidR="0003562A" w:rsidRDefault="0003562A" w:rsidP="0003562A">
      <w:r>
        <w:t>Kuruluşumuz, amacıyla ilgili olan ve çevre yönetim sistemlerinin amaçlanan çıktılarına ulaşmak için yeteneğini</w:t>
      </w:r>
    </w:p>
    <w:p w14:paraId="3DA01595" w14:textId="50810AB7" w:rsidR="0003562A" w:rsidRDefault="0003562A" w:rsidP="0003562A">
      <w:r>
        <w:t>etkileyen iç ve dış hususları ilgili bilgileri belirlemiştir; Bu hususlar, kuruluşumuz tarafından etkilenen ve kuruluşumuzu etkileme potansiyeli olan çevre durumlarını kapsamaktadır.</w:t>
      </w:r>
    </w:p>
    <w:p w14:paraId="627AC93C" w14:textId="77777777" w:rsidR="0003562A" w:rsidRDefault="0003562A" w:rsidP="0003562A">
      <w:r>
        <w:t>ATIFLAR:</w:t>
      </w:r>
    </w:p>
    <w:p w14:paraId="7DFA068E" w14:textId="1B86FF8E" w:rsidR="0003562A" w:rsidRDefault="0003562A" w:rsidP="0003562A">
      <w:r>
        <w:t>Stratejik Konular</w:t>
      </w:r>
    </w:p>
    <w:p w14:paraId="653B67A7" w14:textId="77777777" w:rsidR="0003562A" w:rsidRDefault="0003562A" w:rsidP="0003562A"/>
    <w:p w14:paraId="298811CD" w14:textId="77777777" w:rsidR="0003562A" w:rsidRDefault="0003562A" w:rsidP="0003562A">
      <w:r>
        <w:t>4.2 İLGİLİ TARAFLARIN İHTİYAÇ VE BEKLENTİLERİNİN ANLAŞILMASI</w:t>
      </w:r>
    </w:p>
    <w:p w14:paraId="641FA157" w14:textId="77777777" w:rsidR="0003562A" w:rsidRDefault="0003562A" w:rsidP="0003562A">
      <w:r>
        <w:t>Kuruluşumuz;</w:t>
      </w:r>
    </w:p>
    <w:p w14:paraId="2C7D6577" w14:textId="77777777" w:rsidR="0003562A" w:rsidRDefault="0003562A" w:rsidP="0003562A">
      <w:r>
        <w:t>a) Çevre yönetim sistemi ile ilgili tarafları,</w:t>
      </w:r>
    </w:p>
    <w:p w14:paraId="61AA5E6B" w14:textId="77777777" w:rsidR="0003562A" w:rsidRDefault="0003562A" w:rsidP="0003562A">
      <w:r>
        <w:t>b) Bu ilgili tarafların ilgili ihtiyaç ve beklentilerini (bir başka deyişle şartlar),</w:t>
      </w:r>
    </w:p>
    <w:p w14:paraId="5AE82B69" w14:textId="4BF33C43" w:rsidR="0003562A" w:rsidRDefault="0003562A" w:rsidP="0003562A">
      <w:r>
        <w:t>c) Bu ihtiyaç ve beklentilerden hangilerinin uygunluk yükümlülükleri olacağını belirlemiştir.</w:t>
      </w:r>
    </w:p>
    <w:p w14:paraId="17D6477E" w14:textId="77777777" w:rsidR="0003562A" w:rsidRDefault="0003562A" w:rsidP="0003562A">
      <w:r>
        <w:t>ATIFLAR:</w:t>
      </w:r>
    </w:p>
    <w:p w14:paraId="12817947" w14:textId="4FB6BB13" w:rsidR="0003562A" w:rsidRDefault="0003562A" w:rsidP="0003562A">
      <w:r>
        <w:t>Paydaş Beklentileri</w:t>
      </w:r>
    </w:p>
    <w:p w14:paraId="48D37C0E" w14:textId="77777777" w:rsidR="0003562A" w:rsidRDefault="0003562A" w:rsidP="0003562A"/>
    <w:p w14:paraId="0C165DBB" w14:textId="77777777" w:rsidR="0003562A" w:rsidRDefault="0003562A" w:rsidP="0003562A">
      <w:r>
        <w:t>4.3 ÇEVRE YÖNETİM SİSTEMİNİN KAPSAMININ BELİRLENMESİ</w:t>
      </w:r>
    </w:p>
    <w:p w14:paraId="5116869B" w14:textId="77777777" w:rsidR="0003562A" w:rsidRDefault="0003562A" w:rsidP="0003562A">
      <w:r>
        <w:t>Kuruluşumuz, kapsamı belirlemek amacıyla çevre yönetim sisteminin sınırlarını ve uygulanabilirliğini;</w:t>
      </w:r>
    </w:p>
    <w:p w14:paraId="6836C092" w14:textId="77777777" w:rsidR="0003562A" w:rsidRDefault="0003562A" w:rsidP="0003562A">
      <w:r>
        <w:lastRenderedPageBreak/>
        <w:t>a) Madde 4.1’de atıf yapılan iç ve dış hususları,</w:t>
      </w:r>
    </w:p>
    <w:p w14:paraId="1786A032" w14:textId="77777777" w:rsidR="0003562A" w:rsidRDefault="0003562A" w:rsidP="0003562A">
      <w:r>
        <w:t>b) Madde 4.2’de atıf yapılan uygunluk yükümlülüklerini,</w:t>
      </w:r>
    </w:p>
    <w:p w14:paraId="22BC5B02" w14:textId="77777777" w:rsidR="0003562A" w:rsidRDefault="0003562A" w:rsidP="0003562A">
      <w:r>
        <w:t>c) Kuruluşun, kurumsal birim, fonksiyon ve fiziksel sınırlarını,</w:t>
      </w:r>
    </w:p>
    <w:p w14:paraId="2EFC2216" w14:textId="77777777" w:rsidR="0003562A" w:rsidRDefault="0003562A" w:rsidP="0003562A">
      <w:r>
        <w:t>d) Kuruluşun, faaliyet, ürün ve hizmetlerini,</w:t>
      </w:r>
    </w:p>
    <w:p w14:paraId="3A121D26" w14:textId="0C65E0E8" w:rsidR="0003562A" w:rsidRDefault="0003562A" w:rsidP="0003562A">
      <w:r>
        <w:t>e) Kuruluşun, kontrol ve etkiyi gerçekleştirmek için yetki ve yeteneğini dikkate alarak belirlemiş, yazılı hale getirmiş ve muhafazasını sağlamaktadır.</w:t>
      </w:r>
    </w:p>
    <w:p w14:paraId="63F51AB6" w14:textId="77777777" w:rsidR="0003562A" w:rsidRDefault="0003562A" w:rsidP="0003562A">
      <w:r>
        <w:t>Kuruluşumuz, kapsama dahil bütün faaliyetlerini, ürünlerini ve hizmetlerini çevre yönetim sistemine dahil etmiştir</w:t>
      </w:r>
    </w:p>
    <w:p w14:paraId="4D0EA523" w14:textId="77777777" w:rsidR="0003562A" w:rsidRDefault="0003562A" w:rsidP="0003562A">
      <w:r>
        <w:t>ve kuruluşumuzun kapsamı, ilgili tarafların erişimine açıktır.</w:t>
      </w:r>
    </w:p>
    <w:p w14:paraId="45E21491" w14:textId="77777777" w:rsidR="0003562A" w:rsidRDefault="0003562A" w:rsidP="0003562A">
      <w:r>
        <w:t>ATIFLAR:</w:t>
      </w:r>
    </w:p>
    <w:p w14:paraId="0D3BEB40" w14:textId="77777777" w:rsidR="0003562A" w:rsidRDefault="0003562A" w:rsidP="0003562A">
      <w:r>
        <w:t>Çevre El Kitabı</w:t>
      </w:r>
    </w:p>
    <w:p w14:paraId="1ADC0EBA" w14:textId="77777777" w:rsidR="0003562A" w:rsidRDefault="0003562A" w:rsidP="0003562A"/>
    <w:p w14:paraId="4EBCB14B" w14:textId="77777777" w:rsidR="0003562A" w:rsidRDefault="0003562A" w:rsidP="0003562A">
      <w:r>
        <w:t>4.4 ÇEVRE YÖNETİM SİSTEMİ</w:t>
      </w:r>
    </w:p>
    <w:p w14:paraId="37EA692E" w14:textId="77777777" w:rsidR="0003562A" w:rsidRDefault="0003562A" w:rsidP="0003562A">
      <w:r>
        <w:t>Kuruluşumuz, çevre performansını arttırmak dahil amaçlanan çıktılara ulaşmak için, ISO 14001 standardının</w:t>
      </w:r>
    </w:p>
    <w:p w14:paraId="36D1E8DF" w14:textId="77777777" w:rsidR="0003562A" w:rsidRDefault="0003562A" w:rsidP="0003562A">
      <w:r>
        <w:t>şartlarına uygun olarak, prosesler ve bunların etkileşimi dahil, bir çevre yönetim sistemi kurmuş, uygulamakta,</w:t>
      </w:r>
    </w:p>
    <w:p w14:paraId="3EACA909" w14:textId="2DDF80B7" w:rsidR="0003562A" w:rsidRDefault="0003562A" w:rsidP="0003562A">
      <w:r>
        <w:t>sürdürmekte ve sürekli iyileştirmektedir.</w:t>
      </w:r>
    </w:p>
    <w:p w14:paraId="682F5B55" w14:textId="77777777" w:rsidR="0003562A" w:rsidRDefault="0003562A" w:rsidP="0003562A">
      <w:r>
        <w:t>Kuruluşumuz, çevre yönetim sistemini kurarken ve sürdürürken Madde 4.1 ve Madde 4.2’de elde edilen bilgileri</w:t>
      </w:r>
    </w:p>
    <w:p w14:paraId="7FB7CC23" w14:textId="7BCFC629" w:rsidR="0003562A" w:rsidRDefault="0003562A" w:rsidP="0003562A">
      <w:r>
        <w:t>de değerlendirmektedir.</w:t>
      </w:r>
    </w:p>
    <w:p w14:paraId="6A5DE1AA" w14:textId="77777777" w:rsidR="0003562A" w:rsidRDefault="0003562A" w:rsidP="0003562A">
      <w:r>
        <w:t>ATIFLAR:</w:t>
      </w:r>
    </w:p>
    <w:p w14:paraId="1A979D14" w14:textId="2EA7237B" w:rsidR="0003562A" w:rsidRDefault="0003562A" w:rsidP="0003562A">
      <w:r>
        <w:t>Çevre El Kitabı</w:t>
      </w:r>
    </w:p>
    <w:p w14:paraId="3AB8C673" w14:textId="77777777" w:rsidR="0003562A" w:rsidRDefault="0003562A" w:rsidP="0003562A"/>
    <w:p w14:paraId="5667BF6F" w14:textId="77777777" w:rsidR="0003562A" w:rsidRDefault="0003562A" w:rsidP="0003562A">
      <w:r>
        <w:t>5 LİDERLİK</w:t>
      </w:r>
    </w:p>
    <w:p w14:paraId="6527E05C" w14:textId="77777777" w:rsidR="0003562A" w:rsidRDefault="0003562A" w:rsidP="0003562A">
      <w:r>
        <w:t>5.1 LİDERLİK VE TAAHHÜT</w:t>
      </w:r>
    </w:p>
    <w:p w14:paraId="45D71DDC" w14:textId="77777777" w:rsidR="0003562A" w:rsidRDefault="0003562A" w:rsidP="0003562A">
      <w:r>
        <w:t>Üst yönetimimiz, çevre yönetim sistemi için liderlik ve taahhüdünü; aşağıdaki konular vasıtasıyla sağlar:</w:t>
      </w:r>
    </w:p>
    <w:p w14:paraId="68A16519" w14:textId="77777777" w:rsidR="0003562A" w:rsidRDefault="0003562A" w:rsidP="0003562A">
      <w:r>
        <w:t>a) Çevre yönetim sisteminin etkinliği için hesap verilebilirliği,</w:t>
      </w:r>
    </w:p>
    <w:p w14:paraId="12B06AAB" w14:textId="77777777" w:rsidR="0003562A" w:rsidRDefault="0003562A" w:rsidP="0003562A">
      <w:r>
        <w:t>b) Çevre politikası ve çevre amaçlarının oluşturulduğu ve bunların kuruluşun stratejik yönü ve bağlamı ile</w:t>
      </w:r>
    </w:p>
    <w:p w14:paraId="14F8DBE5" w14:textId="77777777" w:rsidR="0003562A" w:rsidRDefault="0003562A" w:rsidP="0003562A">
      <w:r>
        <w:t>uyumluluğunun güvence altına alınması,</w:t>
      </w:r>
    </w:p>
    <w:p w14:paraId="2A189564" w14:textId="77777777" w:rsidR="0003562A" w:rsidRDefault="0003562A" w:rsidP="0003562A">
      <w:r>
        <w:t>c) Çevre yönetim sistemi şartlarının, kuruluşun iş prosesleri ile entegre olduğunun güvence altına alınması,</w:t>
      </w:r>
    </w:p>
    <w:p w14:paraId="0C27F5D2" w14:textId="77777777" w:rsidR="0003562A" w:rsidRDefault="0003562A" w:rsidP="0003562A">
      <w:r>
        <w:t>d) Çevre yönetim sistemi için gerekli kaynakların varlığının güvence altına alınması,</w:t>
      </w:r>
    </w:p>
    <w:p w14:paraId="740E409E" w14:textId="77777777" w:rsidR="0003562A" w:rsidRDefault="0003562A" w:rsidP="0003562A">
      <w:r>
        <w:t>e) Etkin çevre yönetimi ve çevre yönetim sistem şartlarına uygunluğun öneminin paylaşılması,</w:t>
      </w:r>
    </w:p>
    <w:p w14:paraId="61D1EA9A" w14:textId="77777777" w:rsidR="0003562A" w:rsidRDefault="0003562A" w:rsidP="0003562A">
      <w:r>
        <w:t>f) Çevre yönetim sisteminin amaçlanan çıktılarına ulaşmasının güvence altına alınması,</w:t>
      </w:r>
    </w:p>
    <w:p w14:paraId="4D2203DD" w14:textId="77777777" w:rsidR="0003562A" w:rsidRDefault="0003562A" w:rsidP="0003562A">
      <w:r>
        <w:t>g) Çevre yönetim sisteminin etkinliğine katkı sağlayacak personelin yönetilmesi ve desteklenmesi,</w:t>
      </w:r>
    </w:p>
    <w:p w14:paraId="2CFB2109" w14:textId="77777777" w:rsidR="0003562A" w:rsidRDefault="0003562A" w:rsidP="0003562A">
      <w:r>
        <w:t>h) Sürekli iyileştirmenin teşvik edilmesi,</w:t>
      </w:r>
    </w:p>
    <w:p w14:paraId="392F1164" w14:textId="77777777" w:rsidR="0003562A" w:rsidRDefault="0003562A" w:rsidP="0003562A">
      <w:r>
        <w:t>i) Diğer ilgili yönetim görevlerinin (kendi sorumluluk alanlarına uygulanması bakımından) liderliğini göstermek</w:t>
      </w:r>
    </w:p>
    <w:p w14:paraId="2C5A6B99" w14:textId="5DBAE8DE" w:rsidR="0003562A" w:rsidRDefault="0003562A" w:rsidP="0003562A">
      <w:r>
        <w:t>için desteklenmesi.</w:t>
      </w:r>
    </w:p>
    <w:p w14:paraId="008A9904" w14:textId="77777777" w:rsidR="0003562A" w:rsidRDefault="0003562A" w:rsidP="0003562A"/>
    <w:p w14:paraId="724E1754" w14:textId="77777777" w:rsidR="0003562A" w:rsidRDefault="0003562A" w:rsidP="0003562A">
      <w:r>
        <w:t>5.2 ÇEVRE POLİTİKASI</w:t>
      </w:r>
    </w:p>
    <w:p w14:paraId="38E1E0DC" w14:textId="77777777" w:rsidR="0003562A" w:rsidRDefault="0003562A" w:rsidP="0003562A">
      <w:r>
        <w:t>Üst yönetimimiz, aşağıdakileri karşılayan bir çevre politikasını oluşturmuş, uygulamakta ve sürekliliğini</w:t>
      </w:r>
    </w:p>
    <w:p w14:paraId="4C7C2EC3" w14:textId="77777777" w:rsidR="0003562A" w:rsidRDefault="0003562A" w:rsidP="0003562A">
      <w:r>
        <w:t>sağlamaktadır:</w:t>
      </w:r>
    </w:p>
    <w:p w14:paraId="531ADCAF" w14:textId="77777777" w:rsidR="0003562A" w:rsidRDefault="0003562A" w:rsidP="0003562A">
      <w:r>
        <w:t>a) Kuruluşumuzun; yapısı, ölçeği ve faaliyetleri, ürünleri ve hizmetlerinin çevresel etkileri dahil, kuruluşumuzun</w:t>
      </w:r>
    </w:p>
    <w:p w14:paraId="48910A5A" w14:textId="77777777" w:rsidR="0003562A" w:rsidRDefault="0003562A" w:rsidP="0003562A">
      <w:r>
        <w:t>amaç ve bağlamı ile uygunluğunu içermektedir</w:t>
      </w:r>
    </w:p>
    <w:p w14:paraId="7F47044B" w14:textId="77777777" w:rsidR="0003562A" w:rsidRDefault="0003562A" w:rsidP="0003562A">
      <w:r>
        <w:t>b) Çevre amaçlarının belirlenmesi için bir çerçeve sağlamaktadır.</w:t>
      </w:r>
    </w:p>
    <w:p w14:paraId="627CBD23" w14:textId="77777777" w:rsidR="0003562A" w:rsidRDefault="0003562A" w:rsidP="0003562A">
      <w:r>
        <w:t>c) Kirliliğin önlenmesi ve kuruluşun bağlamına uygun diğer belirli taahhüt/taahhütler dahil, çevrenin korunmasını</w:t>
      </w:r>
    </w:p>
    <w:p w14:paraId="6670C659" w14:textId="77777777" w:rsidR="0003562A" w:rsidRDefault="0003562A" w:rsidP="0003562A">
      <w:r>
        <w:t>içeren bir taahhüt içermektedir.</w:t>
      </w:r>
    </w:p>
    <w:p w14:paraId="0F762DFC" w14:textId="77777777" w:rsidR="0003562A" w:rsidRDefault="0003562A" w:rsidP="0003562A">
      <w:r>
        <w:t>d) Uygunluk yükümlülüklerinin yerine getirileceğine dair bir taahhüdü içermektedir.</w:t>
      </w:r>
    </w:p>
    <w:p w14:paraId="43CED45E" w14:textId="77777777" w:rsidR="0003562A" w:rsidRDefault="0003562A" w:rsidP="0003562A">
      <w:r>
        <w:t>e) Çevre performansının arttırılması için çevre yönetim sisteminin sürekli iyileştirilmesine dair bir taahhüdü</w:t>
      </w:r>
    </w:p>
    <w:p w14:paraId="70B60059" w14:textId="77777777" w:rsidR="0003562A" w:rsidRDefault="0003562A" w:rsidP="0003562A">
      <w:r>
        <w:t>içermektedir.</w:t>
      </w:r>
    </w:p>
    <w:p w14:paraId="11384D3F" w14:textId="77777777" w:rsidR="0003562A" w:rsidRDefault="0003562A" w:rsidP="0003562A">
      <w:r>
        <w:t>Çevre politikamız; dokümante edilmiş bilgi şeklinde muhafaza edilmekte, kuruluşumuz bünyesinde duyurulmakta</w:t>
      </w:r>
    </w:p>
    <w:p w14:paraId="50A0E749" w14:textId="37F8278E" w:rsidR="0003562A" w:rsidRDefault="0003562A" w:rsidP="0003562A">
      <w:r>
        <w:t>ve ilgili tarafların erişimine açıktır.</w:t>
      </w:r>
    </w:p>
    <w:p w14:paraId="7B408B55" w14:textId="77777777" w:rsidR="0003562A" w:rsidRDefault="0003562A" w:rsidP="0003562A">
      <w:r>
        <w:t>ATIFLAR:</w:t>
      </w:r>
    </w:p>
    <w:p w14:paraId="441C8506" w14:textId="638DA85C" w:rsidR="0003562A" w:rsidRPr="00C14B12" w:rsidRDefault="0003562A" w:rsidP="0003562A">
      <w:r>
        <w:t>Kalite, Çevre ve İSG Politikamız</w:t>
      </w:r>
    </w:p>
    <w:p w14:paraId="58F3AA0D" w14:textId="77777777" w:rsidR="0003562A" w:rsidRDefault="0003562A" w:rsidP="0003562A"/>
    <w:p w14:paraId="6957C23B" w14:textId="77777777" w:rsidR="0003562A" w:rsidRDefault="0003562A" w:rsidP="0003562A">
      <w:r>
        <w:t>5.3 KURUMSAL GÖREV, YETKİ VE SORUMLULUKLAR</w:t>
      </w:r>
    </w:p>
    <w:p w14:paraId="66C34C77" w14:textId="77777777" w:rsidR="0003562A" w:rsidRDefault="0003562A" w:rsidP="0003562A">
      <w:r>
        <w:t>Üst yönetimimiz, ilgili görevler için yetki ve sorumlulukları belirleyerek kuruluş içerisinde duyurulmasını ve</w:t>
      </w:r>
    </w:p>
    <w:p w14:paraId="6D5954CF" w14:textId="77777777" w:rsidR="0003562A" w:rsidRDefault="0003562A" w:rsidP="0003562A">
      <w:r>
        <w:lastRenderedPageBreak/>
        <w:t>iletilmesini sağlamıştır.</w:t>
      </w:r>
    </w:p>
    <w:p w14:paraId="17177267" w14:textId="77777777" w:rsidR="0003562A" w:rsidRDefault="0003562A" w:rsidP="0003562A">
      <w:r>
        <w:t>Üst yönetimimiz aşağıdaki konular için yetki ve sorumlulukları belirlemiştir:</w:t>
      </w:r>
    </w:p>
    <w:p w14:paraId="798C8DCA" w14:textId="77777777" w:rsidR="0003562A" w:rsidRDefault="0003562A" w:rsidP="0003562A">
      <w:r>
        <w:t>a) Çevre yönetim sisteminin, standardın şartlarını karşılamasının güvence altına alınması,</w:t>
      </w:r>
    </w:p>
    <w:p w14:paraId="20287D50" w14:textId="77777777" w:rsidR="0003562A" w:rsidRDefault="0003562A" w:rsidP="0003562A">
      <w:r>
        <w:t>b) Çevre performansı dahil, çevre yönetim sisteminin performansının üst yönetime rapor edilmesi.</w:t>
      </w:r>
    </w:p>
    <w:p w14:paraId="4C5C3483" w14:textId="77777777" w:rsidR="0003562A" w:rsidRDefault="0003562A" w:rsidP="0003562A">
      <w:r>
        <w:t>ATIFLAR:</w:t>
      </w:r>
    </w:p>
    <w:p w14:paraId="045B7FC9" w14:textId="08576640" w:rsidR="0003562A" w:rsidRDefault="0003562A" w:rsidP="0003562A">
      <w:r>
        <w:t>Görev Tanımları</w:t>
      </w:r>
    </w:p>
    <w:p w14:paraId="6FFC544A" w14:textId="77777777" w:rsidR="0003562A" w:rsidRDefault="0003562A" w:rsidP="0003562A"/>
    <w:p w14:paraId="14671F94" w14:textId="77777777" w:rsidR="0003562A" w:rsidRDefault="0003562A" w:rsidP="0003562A">
      <w:r>
        <w:t>6 PLANLAMA</w:t>
      </w:r>
    </w:p>
    <w:p w14:paraId="66FB0827" w14:textId="53332F8E" w:rsidR="0003562A" w:rsidRDefault="0003562A" w:rsidP="0003562A">
      <w:r>
        <w:t>6.1 RİSK VE FIRSAT BELİRLEME FAALİYETLERİ</w:t>
      </w:r>
    </w:p>
    <w:p w14:paraId="36469D70" w14:textId="77777777" w:rsidR="0003562A" w:rsidRDefault="0003562A" w:rsidP="0003562A">
      <w:r>
        <w:t>6.1.1 GENEL</w:t>
      </w:r>
    </w:p>
    <w:p w14:paraId="4E12A2AF" w14:textId="77777777" w:rsidR="0003562A" w:rsidRDefault="0003562A" w:rsidP="0003562A">
      <w:r>
        <w:t>Kuruluşumuz, Madde 6.1.1 ila Madde 6.1.4’te belirtilen şartları karşılamak için gerekli proses/prosesleri</w:t>
      </w:r>
    </w:p>
    <w:p w14:paraId="3BF7FAFA" w14:textId="77777777" w:rsidR="0003562A" w:rsidRDefault="0003562A" w:rsidP="0003562A">
      <w:r>
        <w:t>oluşturmuş, uygulamakta ve sürekliliğini sağlamaktadır.</w:t>
      </w:r>
    </w:p>
    <w:p w14:paraId="336415C6" w14:textId="77777777" w:rsidR="0003562A" w:rsidRDefault="0003562A" w:rsidP="0003562A">
      <w:r>
        <w:t>Kuruluşumuz, çevre yönetim sistemi için planlama yaparken, aşağıdakileri değerlendirmektedir:</w:t>
      </w:r>
    </w:p>
    <w:p w14:paraId="21A41550" w14:textId="77777777" w:rsidR="0003562A" w:rsidRDefault="0003562A" w:rsidP="0003562A">
      <w:r>
        <w:t>a) Madde 4.1’de atıf yapılan hususları,</w:t>
      </w:r>
    </w:p>
    <w:p w14:paraId="2ED2635F" w14:textId="77777777" w:rsidR="0003562A" w:rsidRDefault="0003562A" w:rsidP="0003562A">
      <w:r>
        <w:t>b) Madde 4.2’de atıf yapılan şartları,</w:t>
      </w:r>
    </w:p>
    <w:p w14:paraId="583B0E06" w14:textId="77777777" w:rsidR="0003562A" w:rsidRDefault="0003562A" w:rsidP="0003562A">
      <w:r>
        <w:t>c) Kendi çevre yönetim sisteminin kapsamını ve aşağıdakilere atıfta bulunması gereken, Madde 4.1 ve Madde</w:t>
      </w:r>
    </w:p>
    <w:p w14:paraId="6C95E633" w14:textId="77777777" w:rsidR="0003562A" w:rsidRDefault="0003562A" w:rsidP="0003562A">
      <w:r>
        <w:t>4.2’de tanımlanan; çevre boyutları (Madde 6.1.2), uygunluk yükümlülükleri (Madde 6.1.3) ile diğer hususlar ve</w:t>
      </w:r>
    </w:p>
    <w:p w14:paraId="4DAD338E" w14:textId="77777777" w:rsidR="0003562A" w:rsidRDefault="0003562A" w:rsidP="0003562A">
      <w:r>
        <w:t>şartları ile ilgili riskleri ve fırsatları tayin etmektedir:</w:t>
      </w:r>
    </w:p>
    <w:p w14:paraId="089FA056" w14:textId="77777777" w:rsidR="0003562A" w:rsidRDefault="0003562A" w:rsidP="0003562A">
      <w:r>
        <w:t>- Çevre yönetim sisteminin amaçlanan çıktılarına ulaşabileceğine güvence vermek,</w:t>
      </w:r>
    </w:p>
    <w:p w14:paraId="6ED6BD3C" w14:textId="77777777" w:rsidR="0003562A" w:rsidRDefault="0003562A" w:rsidP="0003562A">
      <w:r>
        <w:t>- Kuruluşu etkileyecek dış çevresel şartlar için potansiyel etkiler dahil, istenmeyen etkilerin önlenmesi veya</w:t>
      </w:r>
    </w:p>
    <w:p w14:paraId="3F269744" w14:textId="77777777" w:rsidR="0003562A" w:rsidRDefault="0003562A" w:rsidP="0003562A">
      <w:r>
        <w:t>azaltılması,</w:t>
      </w:r>
    </w:p>
    <w:p w14:paraId="4685D7E8" w14:textId="77777777" w:rsidR="0003562A" w:rsidRDefault="0003562A" w:rsidP="0003562A">
      <w:r>
        <w:t>- Sürekli iyileştirmeyi sağlamak.</w:t>
      </w:r>
    </w:p>
    <w:p w14:paraId="17B8AEB5" w14:textId="77777777" w:rsidR="0003562A" w:rsidRDefault="0003562A" w:rsidP="0003562A">
      <w:r>
        <w:t>Kuruluşumuz, çevre yönetim sisteminin kapsamı içerisinde, potansiyel acil durumları (çevresel etkileri olabilecek</w:t>
      </w:r>
    </w:p>
    <w:p w14:paraId="23131DE9" w14:textId="77777777" w:rsidR="0003562A" w:rsidRDefault="0003562A" w:rsidP="0003562A">
      <w:r>
        <w:t>olanlar dahil) belirlemektedir.</w:t>
      </w:r>
    </w:p>
    <w:p w14:paraId="2F6F4A6A" w14:textId="77777777" w:rsidR="0003562A" w:rsidRDefault="0003562A" w:rsidP="0003562A">
      <w:r>
        <w:t>Kuruluşumuz:</w:t>
      </w:r>
    </w:p>
    <w:p w14:paraId="5B868505" w14:textId="77777777" w:rsidR="0003562A" w:rsidRDefault="0003562A" w:rsidP="0003562A">
      <w:r>
        <w:t>- Belirlenmesi gereken risk ve fırsatlar,</w:t>
      </w:r>
    </w:p>
    <w:p w14:paraId="5DDDC6B5" w14:textId="2B781ABB" w:rsidR="0003562A" w:rsidRDefault="0003562A" w:rsidP="0003562A">
      <w:r>
        <w:t>- Madde 6.1.1 ila Madde 6.1.4’te istenen proses/prosesler (bunların planlı bir şekilde yürütüldüğünden eminolunacak şekilde).</w:t>
      </w:r>
    </w:p>
    <w:p w14:paraId="201CF6CE" w14:textId="77777777" w:rsidR="0003562A" w:rsidRDefault="0003562A" w:rsidP="0003562A">
      <w:r>
        <w:t>ilgili dokümante edilmiş bilgileri muhafaza etmektedir.</w:t>
      </w:r>
    </w:p>
    <w:p w14:paraId="123509A4" w14:textId="77777777" w:rsidR="0003562A" w:rsidRDefault="0003562A" w:rsidP="0003562A">
      <w:r>
        <w:t>ATIFLAR:</w:t>
      </w:r>
    </w:p>
    <w:p w14:paraId="36883D0B" w14:textId="17BF9306" w:rsidR="0003562A" w:rsidRDefault="0003562A" w:rsidP="0003562A">
      <w:r>
        <w:t>Çevre Boyutları Belirleme Prosedürü</w:t>
      </w:r>
    </w:p>
    <w:p w14:paraId="3C990ABB" w14:textId="77777777" w:rsidR="0003562A" w:rsidRDefault="0003562A" w:rsidP="0003562A"/>
    <w:p w14:paraId="5731A90E" w14:textId="77777777" w:rsidR="00431052" w:rsidRDefault="00431052" w:rsidP="00431052">
      <w:r>
        <w:t>6.1.2 ÇEVRE BOYUTLARI</w:t>
      </w:r>
    </w:p>
    <w:p w14:paraId="272F7200" w14:textId="77777777" w:rsidR="00431052" w:rsidRDefault="00431052" w:rsidP="00431052">
      <w:r>
        <w:t>Kuruluşumuz, çevre yönetim sisteminin tanımlanmış kapsamında, faaliyet, ürün ve hizmetleri ile ilgili kontrol</w:t>
      </w:r>
    </w:p>
    <w:p w14:paraId="623543C3" w14:textId="77777777" w:rsidR="00431052" w:rsidRDefault="00431052" w:rsidP="00431052">
      <w:r>
        <w:t>edebileceği, etkileyebileceği ve bunlarla ilişkili çevre boyutlarını yaşam döngüsü yaklaşımını değerlendirerek</w:t>
      </w:r>
    </w:p>
    <w:p w14:paraId="307580E8" w14:textId="77777777" w:rsidR="00431052" w:rsidRDefault="00431052" w:rsidP="00431052">
      <w:r>
        <w:t>belirlemektedir.</w:t>
      </w:r>
    </w:p>
    <w:p w14:paraId="26DF21CB" w14:textId="77777777" w:rsidR="00431052" w:rsidRDefault="00431052" w:rsidP="00431052">
      <w:r>
        <w:t>Kuruluşumuz, çevre boyutlarını belirlerken aşağıdakileri dikkate almaktadır:</w:t>
      </w:r>
    </w:p>
    <w:p w14:paraId="59203698" w14:textId="77777777" w:rsidR="00431052" w:rsidRDefault="00431052" w:rsidP="00431052">
      <w:r>
        <w:t>a) Faaliyet, ürün ve hizmetlerdeki; planlı veya yeni gelişmeler dahil değişiklikler ile yeni veya değiştirilmiş</w:t>
      </w:r>
    </w:p>
    <w:p w14:paraId="43DB5ADB" w14:textId="77777777" w:rsidR="00431052" w:rsidRDefault="00431052" w:rsidP="00431052">
      <w:r>
        <w:t>faaliyetler,</w:t>
      </w:r>
    </w:p>
    <w:p w14:paraId="51396424" w14:textId="77777777" w:rsidR="00431052" w:rsidRDefault="00431052" w:rsidP="00431052">
      <w:r>
        <w:t>b) Normal olmayan durumlar ve öngörülemeyen acil durumlar.</w:t>
      </w:r>
    </w:p>
    <w:p w14:paraId="21C39817" w14:textId="77777777" w:rsidR="00431052" w:rsidRDefault="00431052" w:rsidP="00431052">
      <w:r>
        <w:t>Kuruluşumuz, önemli çevresel etkileri olan veya olabilecek boyutları, bir başka deyişle, önemli çevre boyutlarını</w:t>
      </w:r>
    </w:p>
    <w:p w14:paraId="67AE6A1E" w14:textId="77777777" w:rsidR="00431052" w:rsidRDefault="00431052" w:rsidP="00431052">
      <w:r>
        <w:t>oluşturulmuş kriterleri kullanarak belirlemektedir. Kuruluşumuz, önemli çevre boyutlarını kuruluş içerisinde</w:t>
      </w:r>
    </w:p>
    <w:p w14:paraId="2929F0D8" w14:textId="77777777" w:rsidR="00431052" w:rsidRDefault="00431052" w:rsidP="00431052">
      <w:r>
        <w:t>uygun şekilde, farklı seviyelerde ve fonksiyonlarda duyurmaktadır. Kuruluşumuz, aşağıdakilerle ilgili dokümante</w:t>
      </w:r>
    </w:p>
    <w:p w14:paraId="4909502E" w14:textId="77777777" w:rsidR="00431052" w:rsidRDefault="00431052" w:rsidP="00431052">
      <w:r>
        <w:t>edilmiş bilgilerin sürekliliğini sağlamaktadır:</w:t>
      </w:r>
    </w:p>
    <w:p w14:paraId="0555DA05" w14:textId="77777777" w:rsidR="00431052" w:rsidRDefault="00431052" w:rsidP="00431052">
      <w:r>
        <w:t>- Çevre boyutları ve ilgili çevresel etkileri,</w:t>
      </w:r>
    </w:p>
    <w:p w14:paraId="4999951B" w14:textId="77777777" w:rsidR="00431052" w:rsidRDefault="00431052" w:rsidP="00431052">
      <w:r>
        <w:t>- Önemli çevre boyutlarını tayin etmek için kullandığı kriterleri,</w:t>
      </w:r>
    </w:p>
    <w:p w14:paraId="23FA1BDB" w14:textId="77777777" w:rsidR="00431052" w:rsidRDefault="00431052" w:rsidP="00431052">
      <w:r>
        <w:t>- Önemli çevre boyutları.</w:t>
      </w:r>
    </w:p>
    <w:p w14:paraId="23AE9BA6" w14:textId="77777777" w:rsidR="00431052" w:rsidRDefault="00431052" w:rsidP="00431052"/>
    <w:p w14:paraId="4D0B5B60" w14:textId="77777777" w:rsidR="00431052" w:rsidRDefault="00431052" w:rsidP="00431052">
      <w:r>
        <w:t>ATIFLAR:</w:t>
      </w:r>
    </w:p>
    <w:p w14:paraId="11353445" w14:textId="47BD6244" w:rsidR="0003562A" w:rsidRDefault="00431052" w:rsidP="00431052">
      <w:r>
        <w:t>Çevre Boyutları Belirleme Prosedürü</w:t>
      </w:r>
    </w:p>
    <w:p w14:paraId="20D2FA2C" w14:textId="77777777" w:rsidR="00431052" w:rsidRDefault="00431052" w:rsidP="00431052"/>
    <w:p w14:paraId="557BC64C" w14:textId="77777777" w:rsidR="00431052" w:rsidRDefault="00431052" w:rsidP="00431052">
      <w:r>
        <w:t>6.1.3 UYGUNLUK YÜKÜMLÜLÜKLERİ</w:t>
      </w:r>
    </w:p>
    <w:p w14:paraId="08733352" w14:textId="77777777" w:rsidR="00431052" w:rsidRDefault="00431052" w:rsidP="00431052">
      <w:r>
        <w:t>Kuruluşumuz:</w:t>
      </w:r>
    </w:p>
    <w:p w14:paraId="521398C8" w14:textId="77777777" w:rsidR="00431052" w:rsidRDefault="00431052" w:rsidP="00431052">
      <w:r>
        <w:lastRenderedPageBreak/>
        <w:t>a) Çevre boyutları ile ilgili uygunluk yükümlülüklerini belirlemiş ve bunların erişilebilirliğini sağlamıştır,</w:t>
      </w:r>
    </w:p>
    <w:p w14:paraId="747EB1BE" w14:textId="54D8FFC8" w:rsidR="00431052" w:rsidRDefault="00431052" w:rsidP="00431052">
      <w:r>
        <w:t>b) Bu uygunluk yükümlülüklerinin kuruluşumuza nasıl uygulanacağını belirlemiştir,</w:t>
      </w:r>
    </w:p>
    <w:p w14:paraId="3B75C7BA" w14:textId="77777777" w:rsidR="00431052" w:rsidRDefault="00431052" w:rsidP="00431052">
      <w:r>
        <w:t>c) Çevre yönetim sistemini; kurarken, uygularken, sürekliliğini sağlarken ve sürekli iyileştirirken bu uygunluk</w:t>
      </w:r>
    </w:p>
    <w:p w14:paraId="307BEE3B" w14:textId="77777777" w:rsidR="00431052" w:rsidRDefault="00431052" w:rsidP="00431052">
      <w:r>
        <w:t>yükümlülüklerini dikkate almaktadır.</w:t>
      </w:r>
    </w:p>
    <w:p w14:paraId="1D6F2819" w14:textId="77777777" w:rsidR="00431052" w:rsidRDefault="00431052" w:rsidP="00431052">
      <w:r>
        <w:t>Kuruluşumuz, uygunluk yükümlülüklerini dokümante edilmiş bilgi olarak muhafaza etmektedir.</w:t>
      </w:r>
    </w:p>
    <w:p w14:paraId="4C6218AE" w14:textId="77777777" w:rsidR="00431052" w:rsidRDefault="00431052" w:rsidP="00431052">
      <w:r>
        <w:t>ATIFLAR:</w:t>
      </w:r>
    </w:p>
    <w:p w14:paraId="5C4D0B9B" w14:textId="6A599DA1" w:rsidR="00431052" w:rsidRDefault="00431052" w:rsidP="00431052">
      <w:r>
        <w:t>Yasal Mevzuat Takip Prosedürü</w:t>
      </w:r>
    </w:p>
    <w:p w14:paraId="67696739" w14:textId="77777777" w:rsidR="00431052" w:rsidRDefault="00431052" w:rsidP="00431052"/>
    <w:p w14:paraId="6CBBB423" w14:textId="77777777" w:rsidR="00431052" w:rsidRDefault="00431052" w:rsidP="00431052">
      <w:r>
        <w:t>6.1.4 PLANLAMA FAALİYETİ</w:t>
      </w:r>
    </w:p>
    <w:p w14:paraId="77FA91AE" w14:textId="77777777" w:rsidR="00431052" w:rsidRDefault="00431052" w:rsidP="00431052">
      <w:r>
        <w:t>Kuruluşumuz aşağıdakileri planlamaktadır:</w:t>
      </w:r>
    </w:p>
    <w:p w14:paraId="62B3C0DC" w14:textId="77777777" w:rsidR="00431052" w:rsidRDefault="00431052" w:rsidP="00431052">
      <w:r>
        <w:t>a) Aşağıdakileri belirlemek için yapılacak faaliyetleri:</w:t>
      </w:r>
    </w:p>
    <w:p w14:paraId="24FAB37B" w14:textId="77777777" w:rsidR="00431052" w:rsidRDefault="00431052" w:rsidP="00431052">
      <w:r>
        <w:t>1) Önemli çevre boyutlarını,</w:t>
      </w:r>
    </w:p>
    <w:p w14:paraId="40C43D51" w14:textId="77777777" w:rsidR="00431052" w:rsidRDefault="00431052" w:rsidP="00431052">
      <w:r>
        <w:t>2) Uygunluk yükümlülüklerini,</w:t>
      </w:r>
    </w:p>
    <w:p w14:paraId="437118C7" w14:textId="77777777" w:rsidR="00431052" w:rsidRDefault="00431052" w:rsidP="00431052">
      <w:r>
        <w:t>3) Madde 6.1.1’de tanımlanan risk ve fırsatları.</w:t>
      </w:r>
    </w:p>
    <w:p w14:paraId="64D067A7" w14:textId="77777777" w:rsidR="00431052" w:rsidRDefault="00431052" w:rsidP="00431052">
      <w:r>
        <w:t>b) Aşağıdakileri nasıl yapacağını:</w:t>
      </w:r>
    </w:p>
    <w:p w14:paraId="2A2557F2" w14:textId="77777777" w:rsidR="00431052" w:rsidRDefault="00431052" w:rsidP="00431052">
      <w:r>
        <w:t>1) Çevre yönetim sistem prosesleri (Madde 6.2, Madde 7, Madde 8 ve Madde 9.1) veya diğer iş proseslerindeki</w:t>
      </w:r>
    </w:p>
    <w:p w14:paraId="75ABB66D" w14:textId="77777777" w:rsidR="00431052" w:rsidRDefault="00431052" w:rsidP="00431052">
      <w:r>
        <w:t>faaliyetleri; entegre etmek ve uygulamak,</w:t>
      </w:r>
    </w:p>
    <w:p w14:paraId="578279CB" w14:textId="77777777" w:rsidR="00431052" w:rsidRDefault="00431052" w:rsidP="00431052">
      <w:r>
        <w:t>2) Bu faaliyetlerin etkinliğinin değerlendirilmesi (Madde 9.1).</w:t>
      </w:r>
    </w:p>
    <w:p w14:paraId="438746E0" w14:textId="77777777" w:rsidR="00431052" w:rsidRDefault="00431052" w:rsidP="00431052">
      <w:r>
        <w:t>Kuruluşumuz; bu faaliyetleri planlarken, teknolojik seçenekleri ile finansal, operasyonel ve işle ilgili diğer şartları</w:t>
      </w:r>
    </w:p>
    <w:p w14:paraId="37B6C8F5" w14:textId="77777777" w:rsidR="00431052" w:rsidRDefault="00431052" w:rsidP="00431052">
      <w:r>
        <w:t>değerlendirmektedir.</w:t>
      </w:r>
    </w:p>
    <w:p w14:paraId="7A4820B6" w14:textId="77777777" w:rsidR="00431052" w:rsidRDefault="00431052" w:rsidP="00431052">
      <w:r>
        <w:t>ATIFLAR:</w:t>
      </w:r>
    </w:p>
    <w:p w14:paraId="7C46AB9D" w14:textId="3C1BF1C9" w:rsidR="00431052" w:rsidRDefault="00431052" w:rsidP="00431052">
      <w:r>
        <w:t>Çevre Boyutları Belirleme Prosedürü</w:t>
      </w:r>
    </w:p>
    <w:p w14:paraId="7A0A3686" w14:textId="77777777" w:rsidR="00431052" w:rsidRDefault="00431052" w:rsidP="00431052"/>
    <w:p w14:paraId="06270D2E" w14:textId="77777777" w:rsidR="00431052" w:rsidRDefault="00431052" w:rsidP="00431052"/>
    <w:p w14:paraId="33F947A6" w14:textId="77777777" w:rsidR="00431052" w:rsidRDefault="00431052" w:rsidP="00431052"/>
    <w:p w14:paraId="5FE04CA2" w14:textId="77777777" w:rsidR="00431052" w:rsidRDefault="00431052" w:rsidP="00431052"/>
    <w:p w14:paraId="5C351F64" w14:textId="77777777" w:rsidR="00431052" w:rsidRDefault="00431052" w:rsidP="00431052">
      <w:r>
        <w:t>6.2 ÇEVRE AMAÇLARI VE BUNLARA ULAŞMAK İÇİN PLANLAMA</w:t>
      </w:r>
    </w:p>
    <w:p w14:paraId="7D022E5E" w14:textId="77777777" w:rsidR="00431052" w:rsidRDefault="00431052" w:rsidP="00431052">
      <w:r>
        <w:t>6.2.1 ÇEVRE AMAÇLARI</w:t>
      </w:r>
    </w:p>
    <w:p w14:paraId="57B9D3B1" w14:textId="77777777" w:rsidR="00431052" w:rsidRDefault="00431052" w:rsidP="00431052">
      <w:r>
        <w:t>Kuruluşumuz, önemli çevre boyutlarını ve ilgili uygunluk yükümlülüklerini dikkate alarak, risk ve fırsatları</w:t>
      </w:r>
    </w:p>
    <w:p w14:paraId="0EFB1DC5" w14:textId="77777777" w:rsidR="00431052" w:rsidRDefault="00431052" w:rsidP="00431052">
      <w:r>
        <w:t>değerlendirerek, kuruluş içerisinde ilgili fonksiyonlarda ve seviyelerde, çevre amaçlarını oluşturmaktadır.</w:t>
      </w:r>
    </w:p>
    <w:p w14:paraId="52B1DAB1" w14:textId="77777777" w:rsidR="00431052" w:rsidRDefault="00431052" w:rsidP="00431052">
      <w:r>
        <w:t>Çevre amaçları:</w:t>
      </w:r>
    </w:p>
    <w:p w14:paraId="0C1FA720" w14:textId="77777777" w:rsidR="00431052" w:rsidRDefault="00431052" w:rsidP="00431052">
      <w:r>
        <w:t>a) Çevre politikası ile tutarlıdır,</w:t>
      </w:r>
    </w:p>
    <w:p w14:paraId="355B1C8A" w14:textId="77777777" w:rsidR="00431052" w:rsidRDefault="00431052" w:rsidP="00431052">
      <w:r>
        <w:t>b) Ölçülebilir özelliktedir,</w:t>
      </w:r>
    </w:p>
    <w:p w14:paraId="0362B087" w14:textId="77777777" w:rsidR="00431052" w:rsidRDefault="00431052" w:rsidP="00431052">
      <w:r>
        <w:t>c) İzlenmektedir,</w:t>
      </w:r>
    </w:p>
    <w:p w14:paraId="7C1AEF13" w14:textId="77777777" w:rsidR="00431052" w:rsidRDefault="00431052" w:rsidP="00431052">
      <w:r>
        <w:t>d) Duyurulmaktadır,</w:t>
      </w:r>
    </w:p>
    <w:p w14:paraId="3052A969" w14:textId="77777777" w:rsidR="00431052" w:rsidRDefault="00431052" w:rsidP="00431052">
      <w:r>
        <w:t>e) Uygun şekilde güncellenmektedir.</w:t>
      </w:r>
    </w:p>
    <w:p w14:paraId="6E39DE35" w14:textId="77777777" w:rsidR="00431052" w:rsidRDefault="00431052" w:rsidP="00431052">
      <w:r>
        <w:t>Kuruluşumuz, çevre amaçlarını dokümante edilmiş bilgi olarak muhafaza etmektedir.</w:t>
      </w:r>
    </w:p>
    <w:p w14:paraId="3D0E98E1" w14:textId="77777777" w:rsidR="00431052" w:rsidRDefault="00431052" w:rsidP="00431052">
      <w:r>
        <w:t>ATIFLAR:</w:t>
      </w:r>
    </w:p>
    <w:p w14:paraId="740BD2DE" w14:textId="77777777" w:rsidR="00431052" w:rsidRDefault="00431052" w:rsidP="00431052">
      <w:r>
        <w:t xml:space="preserve">Çevre Amaçları </w:t>
      </w:r>
    </w:p>
    <w:p w14:paraId="17AF9FCE" w14:textId="77777777" w:rsidR="00431052" w:rsidRDefault="00431052" w:rsidP="00431052"/>
    <w:p w14:paraId="04A57468" w14:textId="77777777" w:rsidR="00431052" w:rsidRDefault="00431052" w:rsidP="00431052">
      <w:r>
        <w:t>6.2.2 ÇEVRE AMAÇLARINA ULAŞMAK İÇİN FAALİYETLERİN PLANLANMASI</w:t>
      </w:r>
    </w:p>
    <w:p w14:paraId="5A6F60AB" w14:textId="77777777" w:rsidR="00431052" w:rsidRDefault="00431052" w:rsidP="00431052">
      <w:r>
        <w:t>Kuruluşumuz, çevre amaçlarına ulaşmak için planlama yaparken:</w:t>
      </w:r>
    </w:p>
    <w:p w14:paraId="7DDC645F" w14:textId="77777777" w:rsidR="00431052" w:rsidRDefault="00431052" w:rsidP="00431052">
      <w:r>
        <w:t>a) Ne yapılacağını,</w:t>
      </w:r>
    </w:p>
    <w:p w14:paraId="0B039211" w14:textId="77777777" w:rsidR="00431052" w:rsidRDefault="00431052" w:rsidP="00431052">
      <w:r>
        <w:t>b) Hangi kaynakların gerekeceği,</w:t>
      </w:r>
    </w:p>
    <w:p w14:paraId="23074BE7" w14:textId="77777777" w:rsidR="00431052" w:rsidRDefault="00431052" w:rsidP="00431052">
      <w:r>
        <w:t>c) Kimin sorumlu olacağını,</w:t>
      </w:r>
    </w:p>
    <w:p w14:paraId="69F79975" w14:textId="77777777" w:rsidR="00431052" w:rsidRDefault="00431052" w:rsidP="00431052">
      <w:r>
        <w:t>d) Ne zaman tamamlanacağını,</w:t>
      </w:r>
    </w:p>
    <w:p w14:paraId="5AC714B7" w14:textId="77777777" w:rsidR="00431052" w:rsidRDefault="00431052" w:rsidP="00431052">
      <w:r>
        <w:t>e) Sonuçların nasıl değerlendirileceğini (ölçülebilir çevre amaçlarına erişimdeki ilerlemeleri izlemek için</w:t>
      </w:r>
    </w:p>
    <w:p w14:paraId="4900A067" w14:textId="227289F2" w:rsidR="00431052" w:rsidRDefault="00431052" w:rsidP="00431052">
      <w:r>
        <w:t>göstergelerin izlenmesi dahil) (Madde 9.1.1) belirlemektedir.</w:t>
      </w:r>
    </w:p>
    <w:p w14:paraId="31991F71" w14:textId="77777777" w:rsidR="00431052" w:rsidRDefault="00431052" w:rsidP="00431052">
      <w:r>
        <w:t>Kuruluşumuz, çevre amaçlarına erişmek için yapılacak faaliyetlerin, kuruluşun diğer iş prosesleri ile entegre</w:t>
      </w:r>
    </w:p>
    <w:p w14:paraId="5A57F09D" w14:textId="77777777" w:rsidR="00431052" w:rsidRDefault="00431052" w:rsidP="00431052">
      <w:r>
        <w:t>edilebileceğini değerlendirmektedir.</w:t>
      </w:r>
    </w:p>
    <w:p w14:paraId="30CF6565" w14:textId="77777777" w:rsidR="00431052" w:rsidRDefault="00431052" w:rsidP="00431052"/>
    <w:p w14:paraId="7AB6AA92" w14:textId="77777777" w:rsidR="00431052" w:rsidRDefault="00431052" w:rsidP="00431052">
      <w:r>
        <w:t>ATIFLAR:</w:t>
      </w:r>
    </w:p>
    <w:p w14:paraId="579A04CC" w14:textId="4CBAA6B0" w:rsidR="00431052" w:rsidRDefault="00431052" w:rsidP="00431052">
      <w:r>
        <w:t>Çevre Amaçları</w:t>
      </w:r>
    </w:p>
    <w:p w14:paraId="6754897D" w14:textId="77777777" w:rsidR="00431052" w:rsidRDefault="00431052" w:rsidP="00431052"/>
    <w:p w14:paraId="315CEA68" w14:textId="77777777" w:rsidR="00431052" w:rsidRDefault="00431052" w:rsidP="00431052">
      <w:r>
        <w:t>7 DESTEK</w:t>
      </w:r>
    </w:p>
    <w:p w14:paraId="5499712B" w14:textId="77777777" w:rsidR="00431052" w:rsidRDefault="00431052" w:rsidP="00431052">
      <w:r>
        <w:t>7.1 KAYNAKLAR</w:t>
      </w:r>
    </w:p>
    <w:p w14:paraId="1D977336" w14:textId="77777777" w:rsidR="00431052" w:rsidRDefault="00431052" w:rsidP="00431052">
      <w:r>
        <w:t>Kuruluşumuz, çevre yönetim sisteminin oluşturulması, uygulanması, sürdürülmesi ve sürekli iyileştirilmesi için</w:t>
      </w:r>
    </w:p>
    <w:p w14:paraId="562BAA5E" w14:textId="77777777" w:rsidR="00431052" w:rsidRDefault="00431052" w:rsidP="00431052">
      <w:r>
        <w:t>ihtiyaç duyulan kaynakları belirlemiş ve sağlamaktadır.</w:t>
      </w:r>
    </w:p>
    <w:p w14:paraId="0EB5079A" w14:textId="77777777" w:rsidR="00431052" w:rsidRDefault="00431052" w:rsidP="00431052"/>
    <w:p w14:paraId="6433CA7D" w14:textId="77777777" w:rsidR="00431052" w:rsidRDefault="00431052" w:rsidP="00431052">
      <w:r>
        <w:t>7.2 YETERLİLİK</w:t>
      </w:r>
    </w:p>
    <w:p w14:paraId="31EBFE4B" w14:textId="77777777" w:rsidR="00431052" w:rsidRDefault="00431052" w:rsidP="00431052">
      <w:r>
        <w:t>Kuruluşumuz:</w:t>
      </w:r>
    </w:p>
    <w:p w14:paraId="458757C4" w14:textId="77777777" w:rsidR="00431052" w:rsidRDefault="00431052" w:rsidP="00431052">
      <w:r>
        <w:t>a) Çevre performansını ve uygunluk yükümlülüklerini yerine getirme yeteneğini etkileyen kendi kontrolü altında</w:t>
      </w:r>
    </w:p>
    <w:p w14:paraId="743ECFD8" w14:textId="77777777" w:rsidR="00431052" w:rsidRDefault="00431052" w:rsidP="00431052">
      <w:r>
        <w:t>çalışan kişi/kişilerin gerekli yeterliliğini belirlemekte,</w:t>
      </w:r>
    </w:p>
    <w:p w14:paraId="28B882E9" w14:textId="77777777" w:rsidR="00431052" w:rsidRDefault="00431052" w:rsidP="00431052">
      <w:r>
        <w:t>b) Bu kişilerin, uygun eğitim, öğretim ve tecrübeleri dikkate alınarak yeterliliklerini garanti altına almakta,</w:t>
      </w:r>
    </w:p>
    <w:p w14:paraId="4982FEC8" w14:textId="77777777" w:rsidR="00431052" w:rsidRDefault="00431052" w:rsidP="00431052">
      <w:r>
        <w:t>c) Çevre boyutları ve çevre yönetim sistemi ile ilgili eğitim ihtiyaçlarını belirlemekte,</w:t>
      </w:r>
    </w:p>
    <w:p w14:paraId="41752C34" w14:textId="77777777" w:rsidR="00431052" w:rsidRDefault="00431052" w:rsidP="00431052">
      <w:r>
        <w:t>d) Uygulanabilir olduğunda, ihtiyaç duyulan yeterliliğin kazanılması için faaliyet yapılması ve bu faaliyetlerin</w:t>
      </w:r>
    </w:p>
    <w:p w14:paraId="472D8FCC" w14:textId="77777777" w:rsidR="00431052" w:rsidRDefault="00431052" w:rsidP="00431052">
      <w:r>
        <w:t>etkinliğini değerlendirmektedir.</w:t>
      </w:r>
    </w:p>
    <w:p w14:paraId="39F254D5" w14:textId="77777777" w:rsidR="00431052" w:rsidRDefault="00431052" w:rsidP="00431052">
      <w:r>
        <w:t>Kuruluşumuz, yeterliliğin kanıtı olarak uygun dokümante edilmiş bilgiyi muhafaza etmektedir.</w:t>
      </w:r>
    </w:p>
    <w:p w14:paraId="355AC3B9" w14:textId="77777777" w:rsidR="00431052" w:rsidRDefault="00431052" w:rsidP="00431052"/>
    <w:p w14:paraId="20AD5369" w14:textId="77777777" w:rsidR="00431052" w:rsidRDefault="00431052" w:rsidP="00431052">
      <w:r>
        <w:t>ATIFLAR:</w:t>
      </w:r>
    </w:p>
    <w:p w14:paraId="3465A96E" w14:textId="77777777" w:rsidR="00431052" w:rsidRDefault="00431052" w:rsidP="00431052">
      <w:r>
        <w:t>Eğitim Prosedürü</w:t>
      </w:r>
    </w:p>
    <w:p w14:paraId="6C06234F" w14:textId="3B21A2F9" w:rsidR="00431052" w:rsidRDefault="00431052" w:rsidP="00431052">
      <w:r>
        <w:t>Görev Tanımları</w:t>
      </w:r>
    </w:p>
    <w:p w14:paraId="5E9F2525" w14:textId="77777777" w:rsidR="00431052" w:rsidRDefault="00431052" w:rsidP="00431052"/>
    <w:p w14:paraId="38297063" w14:textId="77777777" w:rsidR="00431052" w:rsidRDefault="00431052" w:rsidP="00431052">
      <w:r>
        <w:t>7.3 FARKINDALIK</w:t>
      </w:r>
    </w:p>
    <w:p w14:paraId="28C9485A" w14:textId="77777777" w:rsidR="00431052" w:rsidRDefault="00431052" w:rsidP="00431052">
      <w:r>
        <w:t>Kuruluşumuz, kontrolü altında çalışan kişilerin aşağıdaki hususların farkında olduğunu güvence altına almaktadır:</w:t>
      </w:r>
    </w:p>
    <w:p w14:paraId="4CE97BFC" w14:textId="77777777" w:rsidR="00431052" w:rsidRDefault="00431052" w:rsidP="00431052">
      <w:r>
        <w:t>a) Çevre politikası,</w:t>
      </w:r>
    </w:p>
    <w:p w14:paraId="344663D7" w14:textId="77777777" w:rsidR="00431052" w:rsidRDefault="00431052" w:rsidP="00431052">
      <w:r>
        <w:t>b) Önemli çevre boyutları ve kendi işlerinde, önemli çevre boyutları ile ilgili oluşan veya potansiyel çevresel</w:t>
      </w:r>
    </w:p>
    <w:p w14:paraId="0B70FB29" w14:textId="77777777" w:rsidR="00431052" w:rsidRDefault="00431052" w:rsidP="00431052">
      <w:r>
        <w:t>etkileri,</w:t>
      </w:r>
    </w:p>
    <w:p w14:paraId="08601563" w14:textId="77777777" w:rsidR="00431052" w:rsidRDefault="00431052" w:rsidP="00431052">
      <w:r>
        <w:t>c) Geliştirilmiş çevre performansın faydaları dahil, kendilerinin çevre yönetim sisteminin etkinliğine etkileri,</w:t>
      </w:r>
    </w:p>
    <w:p w14:paraId="692120FF" w14:textId="77777777" w:rsidR="00431052" w:rsidRDefault="00431052" w:rsidP="00431052">
      <w:r>
        <w:t>d) Kuruluşun uygunluk yükümlülüklerini yerine getirememesi dahil, çevre yönetim sistemi şartlarının yerine</w:t>
      </w:r>
    </w:p>
    <w:p w14:paraId="36FBD305" w14:textId="77777777" w:rsidR="00431052" w:rsidRDefault="00431052" w:rsidP="00431052">
      <w:r>
        <w:t>getirilmemesine müdahil olmaları.</w:t>
      </w:r>
    </w:p>
    <w:p w14:paraId="75DB2E5F" w14:textId="77777777" w:rsidR="00431052" w:rsidRDefault="00431052" w:rsidP="00431052">
      <w:r>
        <w:t>ATIFLAR:</w:t>
      </w:r>
    </w:p>
    <w:p w14:paraId="14C0A384" w14:textId="748EDE41" w:rsidR="00431052" w:rsidRDefault="00431052" w:rsidP="00431052">
      <w:r>
        <w:t>Eğitim Prosedürü</w:t>
      </w:r>
    </w:p>
    <w:p w14:paraId="73BA0D38" w14:textId="77777777" w:rsidR="00431052" w:rsidRDefault="00431052" w:rsidP="00431052"/>
    <w:p w14:paraId="23843214" w14:textId="77777777" w:rsidR="00431052" w:rsidRDefault="00431052" w:rsidP="00431052">
      <w:r>
        <w:t>7.4 İLETİŞİM</w:t>
      </w:r>
    </w:p>
    <w:p w14:paraId="2181E3A3" w14:textId="77777777" w:rsidR="00431052" w:rsidRDefault="00431052" w:rsidP="00431052">
      <w:r>
        <w:t>7.4.1 GENEL</w:t>
      </w:r>
    </w:p>
    <w:p w14:paraId="0F06AACD" w14:textId="77777777" w:rsidR="00431052" w:rsidRDefault="00431052" w:rsidP="00431052">
      <w:r>
        <w:t>Kuruluşumuz; aşağıdaki hususlar dahil, iç ve dış iletişim için gerekli olan proses/prosesleri oluşturmuş,</w:t>
      </w:r>
    </w:p>
    <w:p w14:paraId="0DD331FF" w14:textId="77777777" w:rsidR="00431052" w:rsidRDefault="00431052" w:rsidP="00431052">
      <w:r>
        <w:t>uygulamakta ve sürekliliği sağlamaktadır:</w:t>
      </w:r>
    </w:p>
    <w:p w14:paraId="7A31CDF6" w14:textId="77777777" w:rsidR="00431052" w:rsidRDefault="00431052" w:rsidP="00431052">
      <w:r>
        <w:t>a) Neyle ilgili iletişim kuracağını,</w:t>
      </w:r>
    </w:p>
    <w:p w14:paraId="63B75DC3" w14:textId="77777777" w:rsidR="00431052" w:rsidRDefault="00431052" w:rsidP="00431052">
      <w:r>
        <w:t>b) Ne zaman iletişim kuracağını,</w:t>
      </w:r>
    </w:p>
    <w:p w14:paraId="0C94E460" w14:textId="77777777" w:rsidR="00431052" w:rsidRDefault="00431052" w:rsidP="00431052">
      <w:r>
        <w:t>c) Kiminle iletişim kuracağını,</w:t>
      </w:r>
    </w:p>
    <w:p w14:paraId="4709E4E2" w14:textId="77777777" w:rsidR="00431052" w:rsidRDefault="00431052" w:rsidP="00431052">
      <w:r>
        <w:t>d) Nasıl iletişim kuracağını.</w:t>
      </w:r>
    </w:p>
    <w:p w14:paraId="619E79CE" w14:textId="77777777" w:rsidR="00431052" w:rsidRDefault="00431052" w:rsidP="00431052">
      <w:r>
        <w:t>Kuruluşumuz İletişim prosesi/prosesleri oluştururken:</w:t>
      </w:r>
    </w:p>
    <w:p w14:paraId="17B3CD86" w14:textId="77777777" w:rsidR="00431052" w:rsidRDefault="00431052" w:rsidP="00431052">
      <w:r>
        <w:t>- Uygunluk yükümlülüklerini dikkate almakta,</w:t>
      </w:r>
    </w:p>
    <w:p w14:paraId="67E0408E" w14:textId="77777777" w:rsidR="00431052" w:rsidRDefault="00431052" w:rsidP="00431052">
      <w:r>
        <w:t>- İletişimde kullanılan bilginin çevre yönetim sisteminden üretilen bilgi ile uyumlu ve güvenilir olduğunu güvence</w:t>
      </w:r>
    </w:p>
    <w:p w14:paraId="0A6975D0" w14:textId="21196E3D" w:rsidR="00431052" w:rsidRDefault="00431052" w:rsidP="00431052">
      <w:r>
        <w:t>altına almaktadır.</w:t>
      </w:r>
    </w:p>
    <w:p w14:paraId="07C021D0" w14:textId="77777777" w:rsidR="00431052" w:rsidRDefault="00431052" w:rsidP="00431052">
      <w:r>
        <w:t>Kuruluşumuz, çevre yönetim sistemi ile ilgili iletişimlere cevap vermekte ve iletişimin kanıtı olarak dokümante</w:t>
      </w:r>
    </w:p>
    <w:p w14:paraId="70DDE2EE" w14:textId="77777777" w:rsidR="00431052" w:rsidRDefault="00431052" w:rsidP="00431052">
      <w:r>
        <w:t>edilmiş bilgiyi uygun şekilde saklamaktadır.</w:t>
      </w:r>
    </w:p>
    <w:p w14:paraId="08438C4C" w14:textId="77777777" w:rsidR="00431052" w:rsidRDefault="00431052" w:rsidP="00431052"/>
    <w:p w14:paraId="0B57B169" w14:textId="77777777" w:rsidR="00431052" w:rsidRDefault="00431052" w:rsidP="00431052">
      <w:r>
        <w:t>ATIFLAR:</w:t>
      </w:r>
    </w:p>
    <w:p w14:paraId="0A0B3FC3" w14:textId="3E3DC0D1" w:rsidR="00431052" w:rsidRDefault="00431052" w:rsidP="00431052">
      <w:r>
        <w:t>İletişim Prosedürü</w:t>
      </w:r>
    </w:p>
    <w:p w14:paraId="3D973297" w14:textId="77777777" w:rsidR="00431052" w:rsidRDefault="00431052" w:rsidP="00431052"/>
    <w:p w14:paraId="1DE91C2A" w14:textId="77777777" w:rsidR="00431052" w:rsidRDefault="00431052" w:rsidP="00431052">
      <w:r>
        <w:t>7.4.2 İÇ İLETİŞİM</w:t>
      </w:r>
    </w:p>
    <w:p w14:paraId="12EA2F28" w14:textId="77777777" w:rsidR="00431052" w:rsidRDefault="00431052" w:rsidP="00431052">
      <w:r>
        <w:t>Kuruluşumuz:</w:t>
      </w:r>
    </w:p>
    <w:p w14:paraId="3D1FD857" w14:textId="77777777" w:rsidR="00431052" w:rsidRDefault="00431052" w:rsidP="00431052">
      <w:r>
        <w:t>a) Çevre yönetim sistemi ile ilgili değişiklikler dahil, çevre yönetim sistemi ile ilgili bilgileri, kuruluşun farklı</w:t>
      </w:r>
    </w:p>
    <w:p w14:paraId="09BB4E09" w14:textId="77777777" w:rsidR="00431052" w:rsidRDefault="00431052" w:rsidP="00431052">
      <w:r>
        <w:t>seviyelerinde ve fonksiyonlarında uygun şekilde paylaşmakta,</w:t>
      </w:r>
    </w:p>
    <w:p w14:paraId="71AD6D3C" w14:textId="77777777" w:rsidR="00431052" w:rsidRDefault="00431052" w:rsidP="00431052">
      <w:r>
        <w:lastRenderedPageBreak/>
        <w:t>b) İletişim proses/proseslerinin, kuruluşun kontrolü altında çalışan kişilerin sürekli iyileştirmeye katkı sağlamasına</w:t>
      </w:r>
    </w:p>
    <w:p w14:paraId="254478F4" w14:textId="77777777" w:rsidR="00431052" w:rsidRDefault="00431052" w:rsidP="00431052">
      <w:r>
        <w:t>yardımcı olmasını güvence altına almaktadır.</w:t>
      </w:r>
    </w:p>
    <w:p w14:paraId="53E61E91" w14:textId="77777777" w:rsidR="00431052" w:rsidRDefault="00431052" w:rsidP="00431052"/>
    <w:p w14:paraId="4EE100AE" w14:textId="77777777" w:rsidR="00431052" w:rsidRDefault="00431052" w:rsidP="00431052">
      <w:r>
        <w:t>ATIFLAR:</w:t>
      </w:r>
    </w:p>
    <w:p w14:paraId="28E3FD76" w14:textId="77777777" w:rsidR="00431052" w:rsidRDefault="00431052" w:rsidP="00431052">
      <w:r>
        <w:t>İletişim Prosedürü</w:t>
      </w:r>
    </w:p>
    <w:p w14:paraId="4064A11B" w14:textId="77777777" w:rsidR="00431052" w:rsidRDefault="00431052" w:rsidP="00431052"/>
    <w:p w14:paraId="4D7F6112" w14:textId="77777777" w:rsidR="00431052" w:rsidRDefault="00431052" w:rsidP="00431052">
      <w:r>
        <w:t>7.4.3 DIŞ İLETİŞİM</w:t>
      </w:r>
    </w:p>
    <w:p w14:paraId="2ABBDB23" w14:textId="77777777" w:rsidR="00431052" w:rsidRDefault="00431052" w:rsidP="00431052">
      <w:r>
        <w:t>Kuruluşumuz; çevre yönetim sistemi ile ilgili bilgileri, oluşturulmuş iletişim prosesi/proseslerinde yer aldığı gibi,</w:t>
      </w:r>
    </w:p>
    <w:p w14:paraId="03D2A144" w14:textId="77777777" w:rsidR="00431052" w:rsidRDefault="00431052" w:rsidP="00431052">
      <w:r>
        <w:t>uygunluk yükümlülüklerinde belirtildiği gibi dışarı ile paylaşmaktadır.</w:t>
      </w:r>
    </w:p>
    <w:p w14:paraId="68604BEB" w14:textId="77777777" w:rsidR="00431052" w:rsidRDefault="00431052" w:rsidP="00431052"/>
    <w:p w14:paraId="42814F1F" w14:textId="77777777" w:rsidR="00431052" w:rsidRDefault="00431052" w:rsidP="00431052">
      <w:r>
        <w:t>ATIFLAR:</w:t>
      </w:r>
    </w:p>
    <w:p w14:paraId="75C5328C" w14:textId="77777777" w:rsidR="00431052" w:rsidRDefault="00431052" w:rsidP="00431052">
      <w:r>
        <w:t>İletişim Prosedürü</w:t>
      </w:r>
    </w:p>
    <w:p w14:paraId="210D56A2" w14:textId="77777777" w:rsidR="00431052" w:rsidRDefault="00431052" w:rsidP="00431052"/>
    <w:p w14:paraId="29312058" w14:textId="77777777" w:rsidR="00431052" w:rsidRDefault="00431052" w:rsidP="00431052">
      <w:r>
        <w:t>7.5 DOKÜMANTE EDİLMİŞ BİLGİ</w:t>
      </w:r>
    </w:p>
    <w:p w14:paraId="5CB290A1" w14:textId="77777777" w:rsidR="00431052" w:rsidRDefault="00431052" w:rsidP="00431052">
      <w:r>
        <w:t>7.5.1 GENEL</w:t>
      </w:r>
    </w:p>
    <w:p w14:paraId="49636753" w14:textId="77777777" w:rsidR="00431052" w:rsidRDefault="00431052" w:rsidP="00431052">
      <w:r>
        <w:t>Kuruluşumuzun çevre yönetim sistemi aşağıdakileri içermektedir:</w:t>
      </w:r>
    </w:p>
    <w:p w14:paraId="057FB824" w14:textId="77777777" w:rsidR="00431052" w:rsidRDefault="00431052" w:rsidP="00431052">
      <w:r>
        <w:t>a) ISO 14001 standardında istenen dokümante edilmiş bilgileri,</w:t>
      </w:r>
    </w:p>
    <w:p w14:paraId="0FC80084" w14:textId="77777777" w:rsidR="00431052" w:rsidRDefault="00431052" w:rsidP="00431052">
      <w:r>
        <w:t>b) Kuruluşumuz tarafından, çevre yönetim sisteminin etkinliğini arttırmak için belirlenen dokümante edilmiş</w:t>
      </w:r>
    </w:p>
    <w:p w14:paraId="06C88DB7" w14:textId="77777777" w:rsidR="00431052" w:rsidRDefault="00431052" w:rsidP="00431052">
      <w:r>
        <w:t>bilgileri.</w:t>
      </w:r>
    </w:p>
    <w:p w14:paraId="6BBFF2FE" w14:textId="77777777" w:rsidR="00431052" w:rsidRDefault="00431052" w:rsidP="00431052"/>
    <w:p w14:paraId="56F15D14" w14:textId="77777777" w:rsidR="00431052" w:rsidRDefault="00431052" w:rsidP="00431052">
      <w:r>
        <w:t>7.5.2 OLUŞTURMA VE GÜNCELLEME</w:t>
      </w:r>
    </w:p>
    <w:p w14:paraId="048C9991" w14:textId="77777777" w:rsidR="00431052" w:rsidRDefault="00431052" w:rsidP="00431052">
      <w:r>
        <w:t>Kuruluşumuz; dokümante edilmiş bilgileri oluştururken ve güncellerken aşağıdakileri uygun şekilde güvence altına</w:t>
      </w:r>
    </w:p>
    <w:p w14:paraId="20EC063A" w14:textId="77777777" w:rsidR="00431052" w:rsidRDefault="00431052" w:rsidP="00431052">
      <w:r>
        <w:t>almaktadır:</w:t>
      </w:r>
    </w:p>
    <w:p w14:paraId="19B79B8A" w14:textId="77777777" w:rsidR="00431052" w:rsidRDefault="00431052" w:rsidP="00431052">
      <w:r>
        <w:t>a) Tanımlama ve açıklama (örneğin, başlık, tarih, yazar veya referans numarası),</w:t>
      </w:r>
    </w:p>
    <w:p w14:paraId="33D6C703" w14:textId="77777777" w:rsidR="00431052" w:rsidRDefault="00431052" w:rsidP="00431052">
      <w:r>
        <w:t>b) Format (örneğin, dil, yazılım sürümü, grafikler) ve ortam (örneğin, kağıt, elektronik),</w:t>
      </w:r>
    </w:p>
    <w:p w14:paraId="519D9BAD" w14:textId="77777777" w:rsidR="00431052" w:rsidRDefault="00431052" w:rsidP="00431052">
      <w:r>
        <w:t>c) Uygunluk ve doğruluk için gözden geçirme ve onay.</w:t>
      </w:r>
    </w:p>
    <w:p w14:paraId="266A10AB" w14:textId="77777777" w:rsidR="00431052" w:rsidRDefault="00431052" w:rsidP="00431052">
      <w:r>
        <w:t>7.5.3 DOKÜMANTE EDİLMİŞ BİLGİNİN KONTROLÜ</w:t>
      </w:r>
    </w:p>
    <w:p w14:paraId="4E0E3B46" w14:textId="77777777" w:rsidR="00431052" w:rsidRDefault="00431052" w:rsidP="00431052">
      <w:r>
        <w:t>Çevre yönetim sistemi ve ISO 14001 standardı tarafından istenen dokümante edilmiş bilgi, aşağıdakileri güvence</w:t>
      </w:r>
    </w:p>
    <w:p w14:paraId="1304CD64" w14:textId="77777777" w:rsidR="00431052" w:rsidRDefault="00431052" w:rsidP="00431052">
      <w:r>
        <w:t>altına almak için kontrol edilmektedir:</w:t>
      </w:r>
    </w:p>
    <w:p w14:paraId="3A482A74" w14:textId="77777777" w:rsidR="00431052" w:rsidRDefault="00431052" w:rsidP="00431052">
      <w:r>
        <w:t>a) Nerede ve ne zaman istenirse, kullanım için varlığı ve uygunluğu,</w:t>
      </w:r>
    </w:p>
    <w:p w14:paraId="7D9175A9" w14:textId="77777777" w:rsidR="00431052" w:rsidRDefault="00431052" w:rsidP="00431052">
      <w:r>
        <w:t>b) Uygun şekilde korunduğu (örneğin, gizliliğin kaybolmasından, uygun olmayan kullanım veya bütünlüğün</w:t>
      </w:r>
    </w:p>
    <w:p w14:paraId="505BC636" w14:textId="77777777" w:rsidR="00431052" w:rsidRDefault="00431052" w:rsidP="00431052">
      <w:r>
        <w:t>bozulması).</w:t>
      </w:r>
    </w:p>
    <w:p w14:paraId="6BCFDC28" w14:textId="77777777" w:rsidR="00431052" w:rsidRDefault="00431052" w:rsidP="00431052">
      <w:r>
        <w:t>Kuruluşumuz, dokümante edilmiş bilgi için, aşağıdaki faaliyetlerden uygulanabilir olanları belirlemektedir:</w:t>
      </w:r>
    </w:p>
    <w:p w14:paraId="203DE2DE" w14:textId="77777777" w:rsidR="00431052" w:rsidRDefault="00431052" w:rsidP="00431052">
      <w:r>
        <w:t>- Dağıtım, erişim, tekrar erişim ve kullanım,</w:t>
      </w:r>
    </w:p>
    <w:p w14:paraId="01352DB4" w14:textId="77777777" w:rsidR="00431052" w:rsidRDefault="00431052" w:rsidP="00431052">
      <w:r>
        <w:t>- Niteliğinin korunması dahil, arşivleme ve korunması,</w:t>
      </w:r>
    </w:p>
    <w:p w14:paraId="7026F7B4" w14:textId="77777777" w:rsidR="00431052" w:rsidRDefault="00431052" w:rsidP="00431052">
      <w:r>
        <w:t>- Değişikliklerin kontrolü (örneğin, sürüm kontrolü),</w:t>
      </w:r>
    </w:p>
    <w:p w14:paraId="55EA214D" w14:textId="21F99FC4" w:rsidR="00431052" w:rsidRDefault="00431052" w:rsidP="00431052">
      <w:r>
        <w:t>- Muhafaza ve elden çıkarma.</w:t>
      </w:r>
    </w:p>
    <w:p w14:paraId="34BAED48" w14:textId="77777777" w:rsidR="00431052" w:rsidRDefault="00431052" w:rsidP="00431052">
      <w:r>
        <w:t>Kuruluşumuz tarafından çevre yönetim sisteminin planlanması ve işletimi için gerekli olduğu belirlenen dış</w:t>
      </w:r>
    </w:p>
    <w:p w14:paraId="022DA206" w14:textId="77777777" w:rsidR="00431052" w:rsidRDefault="00431052" w:rsidP="00431052">
      <w:r>
        <w:t>kaynaklı dokümante edilmiş bilgi, uygun şekilde tanımlanmış ve kontrol edilmektedir.</w:t>
      </w:r>
    </w:p>
    <w:p w14:paraId="0759CF58" w14:textId="77777777" w:rsidR="00431052" w:rsidRDefault="00431052" w:rsidP="00431052"/>
    <w:p w14:paraId="2BAD82DE" w14:textId="77777777" w:rsidR="00431052" w:rsidRDefault="00431052" w:rsidP="00431052">
      <w:r>
        <w:t>ATIFLAR:</w:t>
      </w:r>
    </w:p>
    <w:p w14:paraId="6E98E9FF" w14:textId="1B741732" w:rsidR="00431052" w:rsidRDefault="00431052" w:rsidP="00431052">
      <w:r>
        <w:t>Dokümante Edilmiş Bilginin Kontrolü Prosedürü</w:t>
      </w:r>
    </w:p>
    <w:p w14:paraId="605A7949" w14:textId="77777777" w:rsidR="00431052" w:rsidRDefault="00431052" w:rsidP="00431052"/>
    <w:p w14:paraId="361B5793" w14:textId="77777777" w:rsidR="00431052" w:rsidRDefault="00431052" w:rsidP="00431052">
      <w:r>
        <w:t>8 OPERASYON</w:t>
      </w:r>
    </w:p>
    <w:p w14:paraId="51FB67DC" w14:textId="77777777" w:rsidR="00431052" w:rsidRDefault="00431052" w:rsidP="00431052">
      <w:r>
        <w:t>8.1 OPERASYONEL PLANLAMA VE KONTROL</w:t>
      </w:r>
    </w:p>
    <w:p w14:paraId="34CC4B5F" w14:textId="77777777" w:rsidR="00431052" w:rsidRDefault="00431052" w:rsidP="00431052">
      <w:r>
        <w:t>Kuruluşumuz, çevre yönetim sistemi şartlarını karşılamak ve Madde 6.1 ve Madde 6.2’de tanımlanan faaliyetleri</w:t>
      </w:r>
    </w:p>
    <w:p w14:paraId="1C745D4C" w14:textId="77777777" w:rsidR="00431052" w:rsidRDefault="00431052" w:rsidP="00431052">
      <w:r>
        <w:t>gerçekleştirmek için ihtiyaç duyulan prosesleri oluşturmuş, uygulamakta, kontrol etmekte ve sürekliliğini</w:t>
      </w:r>
    </w:p>
    <w:p w14:paraId="372BE1A9" w14:textId="77777777" w:rsidR="00431052" w:rsidRDefault="00431052" w:rsidP="00431052">
      <w:r>
        <w:t>aşağıdakiler ile sağlamaktadır:</w:t>
      </w:r>
    </w:p>
    <w:p w14:paraId="297CDAF3" w14:textId="77777777" w:rsidR="00431052" w:rsidRDefault="00431052" w:rsidP="00431052">
      <w:r>
        <w:t>- Proses/ prosesler için operasyonel kriterler oluşturarak,</w:t>
      </w:r>
    </w:p>
    <w:p w14:paraId="35E86BDA" w14:textId="77777777" w:rsidR="00431052" w:rsidRDefault="00431052" w:rsidP="00431052">
      <w:r>
        <w:t>- Operasyonel kriterlere uygun şekilde, proses/ proseslerin kontrolünü yaparak.</w:t>
      </w:r>
    </w:p>
    <w:p w14:paraId="307E604A" w14:textId="77777777" w:rsidR="00431052" w:rsidRDefault="00431052" w:rsidP="00431052">
      <w:r>
        <w:t>Kuruluşumuz, planlı değişikleri kontrol etmekte ve gerektiğinde olumsuz etkilerini azaltacak faaliyetleri</w:t>
      </w:r>
    </w:p>
    <w:p w14:paraId="7B40C568" w14:textId="77777777" w:rsidR="00431052" w:rsidRDefault="00431052" w:rsidP="00431052">
      <w:r>
        <w:t>gerçekleştirerek istenmeyen değişikliklerin sonuçlarını gözden geçirmektedir.</w:t>
      </w:r>
    </w:p>
    <w:p w14:paraId="7EE20E67" w14:textId="77777777" w:rsidR="00431052" w:rsidRDefault="00431052" w:rsidP="00431052">
      <w:r>
        <w:t>Kuruluşumuz, dışarıya yaptırdığı proseslerin kontrol edildiği veya yönlendirildiğini güvence altına almaktadır.</w:t>
      </w:r>
    </w:p>
    <w:p w14:paraId="414F8DB6" w14:textId="77777777" w:rsidR="00431052" w:rsidRDefault="00431052" w:rsidP="00431052">
      <w:r>
        <w:lastRenderedPageBreak/>
        <w:t>Proses/ proseslere uygulanacak kontrol veya yönlendirmenin tipi ve kapsamı çevre yönetim sistemi içerisinde</w:t>
      </w:r>
    </w:p>
    <w:p w14:paraId="23FC688B" w14:textId="77777777" w:rsidR="00431052" w:rsidRDefault="00431052" w:rsidP="00431052">
      <w:r>
        <w:t>tanımlanmıştır.</w:t>
      </w:r>
    </w:p>
    <w:p w14:paraId="254365C7" w14:textId="77777777" w:rsidR="00431052" w:rsidRDefault="00431052" w:rsidP="00431052">
      <w:r>
        <w:t>Kuruluşumuz, Yaşam döngüsü bakış açısı ile uyumlu olarak:</w:t>
      </w:r>
    </w:p>
    <w:p w14:paraId="25A44F7F" w14:textId="77777777" w:rsidR="00431052" w:rsidRDefault="00431052" w:rsidP="00431052">
      <w:r>
        <w:t>a) Her bir yaşam döngüsü aşamasını değerlendirerek, ürün veya hizmet için proseslerin tasarımı ve geliştirmesi</w:t>
      </w:r>
    </w:p>
    <w:p w14:paraId="2B8A8A90" w14:textId="77777777" w:rsidR="00431052" w:rsidRDefault="00431052" w:rsidP="00431052">
      <w:r>
        <w:t>esnasında, çevre şart/şartlarının tanımlandığını güvence altına almak için uygun kontrolleri oluşturmuş,</w:t>
      </w:r>
    </w:p>
    <w:p w14:paraId="7CF27E77" w14:textId="77777777" w:rsidR="00431052" w:rsidRDefault="00431052" w:rsidP="00431052">
      <w:r>
        <w:t>b) Ürün ve hizmetlerin alımı için uygun çevre şart/şartlarını belirlemekte,</w:t>
      </w:r>
    </w:p>
    <w:p w14:paraId="7DEA985B" w14:textId="77777777" w:rsidR="00431052" w:rsidRDefault="00431052" w:rsidP="00431052">
      <w:r>
        <w:t>c) Uygun çevre şart/şartlarını, taşeronları dahil tedarikçileri ile paylaşmakta,</w:t>
      </w:r>
    </w:p>
    <w:p w14:paraId="2BE3E873" w14:textId="77777777" w:rsidR="00431052" w:rsidRDefault="00431052" w:rsidP="00431052">
      <w:r>
        <w:t>d) Ürün ve hizmetlerinin; taşınması ve sevkiyatı, kullanımı, yaşam sonu işlemi ve elden çıkarılması ile ilgili</w:t>
      </w:r>
    </w:p>
    <w:p w14:paraId="61595453" w14:textId="77777777" w:rsidR="00431052" w:rsidRDefault="00431052" w:rsidP="00431052">
      <w:r>
        <w:t>potansiyel önemli çevresel etkileri konusunda bilgi sağlamaya olan ihtiyacını değerlendirmektedir.</w:t>
      </w:r>
    </w:p>
    <w:p w14:paraId="3B04D81B" w14:textId="77777777" w:rsidR="00431052" w:rsidRDefault="00431052" w:rsidP="00431052">
      <w:r>
        <w:t>Kuruluşumuz, proseslerin planlandığı şekilde yapıldığını güvence altına almak için ihtiyaç duyacağı kapsamda</w:t>
      </w:r>
    </w:p>
    <w:p w14:paraId="43E3697D" w14:textId="77777777" w:rsidR="00431052" w:rsidRDefault="00431052" w:rsidP="00431052">
      <w:r>
        <w:t>dokümante edilmiş bilgiyi muhafaza etmektedir.</w:t>
      </w:r>
    </w:p>
    <w:p w14:paraId="443F4B12" w14:textId="77777777" w:rsidR="00431052" w:rsidRDefault="00431052" w:rsidP="00431052"/>
    <w:p w14:paraId="0652A68C" w14:textId="77777777" w:rsidR="00431052" w:rsidRDefault="00431052" w:rsidP="00431052">
      <w:r>
        <w:t>ATIFLAR:</w:t>
      </w:r>
    </w:p>
    <w:p w14:paraId="2BCBFCF0" w14:textId="77777777" w:rsidR="00431052" w:rsidRDefault="00431052" w:rsidP="00431052">
      <w:r>
        <w:t>Atık Sınıflandırma Ve Toplama Talimatı</w:t>
      </w:r>
    </w:p>
    <w:p w14:paraId="00F6984E" w14:textId="77777777" w:rsidR="00431052" w:rsidRDefault="00431052" w:rsidP="00431052"/>
    <w:p w14:paraId="4BB33FE1" w14:textId="77777777" w:rsidR="00431052" w:rsidRDefault="00431052" w:rsidP="00431052">
      <w:r>
        <w:t>8.2 ACİL DURUMA HAZIR OLMA VE MÜDAHALE</w:t>
      </w:r>
    </w:p>
    <w:p w14:paraId="36A67986" w14:textId="77777777" w:rsidR="00431052" w:rsidRDefault="00431052" w:rsidP="00431052">
      <w:r>
        <w:t>Kuruluşumuz, Madde 6.1.1’de tanımlanan muhtemel acil durumlara hazırlık ve bunlara nasıl müdahale edeceği ile</w:t>
      </w:r>
    </w:p>
    <w:p w14:paraId="2B90DAE7" w14:textId="77777777" w:rsidR="00431052" w:rsidRDefault="00431052" w:rsidP="00431052">
      <w:r>
        <w:t>ilgili gerekli prosedür/prosedürleri oluşturmuş, uygulamakta ve sürekliliğini sağlamaktadır.</w:t>
      </w:r>
    </w:p>
    <w:p w14:paraId="6F2AA5DC" w14:textId="77777777" w:rsidR="00431052" w:rsidRDefault="00431052" w:rsidP="00431052">
      <w:r>
        <w:t>Kuruluşumuz:</w:t>
      </w:r>
    </w:p>
    <w:p w14:paraId="5229CFDF" w14:textId="77777777" w:rsidR="00431052" w:rsidRDefault="00431052" w:rsidP="00431052">
      <w:r>
        <w:t>a) Acil durumlardan kaynaklanan olumsuz çevresel etkileri önlemek veya azaltmak için faaliyetleri planlayarak</w:t>
      </w:r>
    </w:p>
    <w:p w14:paraId="29188E08" w14:textId="77777777" w:rsidR="00431052" w:rsidRDefault="00431052" w:rsidP="00431052">
      <w:r>
        <w:t>müdahaleye hazırlanmakta,</w:t>
      </w:r>
    </w:p>
    <w:p w14:paraId="2E0D9197" w14:textId="77777777" w:rsidR="00431052" w:rsidRDefault="00431052" w:rsidP="00431052">
      <w:r>
        <w:t>b) Gerçek acil durumlara müdahale etmekte,</w:t>
      </w:r>
    </w:p>
    <w:p w14:paraId="599708AC" w14:textId="77777777" w:rsidR="00431052" w:rsidRDefault="00431052" w:rsidP="00431052">
      <w:r>
        <w:t>c) Acil durum sonuçlarını önlemek veya etkisini azaltmak için acil durumun büyüklüğüne ve muhtemel çevresel</w:t>
      </w:r>
    </w:p>
    <w:p w14:paraId="12349EE1" w14:textId="77777777" w:rsidR="00431052" w:rsidRDefault="00431052" w:rsidP="00431052">
      <w:r>
        <w:t>etkilerine uygun faaliyetleri gerçekleştirmekte,</w:t>
      </w:r>
    </w:p>
    <w:p w14:paraId="07BFE2E7" w14:textId="77777777" w:rsidR="00431052" w:rsidRDefault="00431052" w:rsidP="00431052">
      <w:r>
        <w:t>d) Planlanan müdahale faaliyetlerini belirli aralıklarla test etmekte (uygulanabilir olanları),</w:t>
      </w:r>
    </w:p>
    <w:p w14:paraId="67705E21" w14:textId="77777777" w:rsidR="00431052" w:rsidRDefault="00431052" w:rsidP="00431052">
      <w:r>
        <w:t>e) Proses/prosesler ve planlanan müdahale faaliyetlerini, (özellikle acil durumların oluşması ve testlerden sonra)</w:t>
      </w:r>
    </w:p>
    <w:p w14:paraId="5CD80A41" w14:textId="77777777" w:rsidR="00431052" w:rsidRDefault="00431052" w:rsidP="00431052">
      <w:r>
        <w:t>belirli aralıklarla gözden geçirmekte ve gerektiğinde revize etmekte,</w:t>
      </w:r>
    </w:p>
    <w:p w14:paraId="670E3986" w14:textId="77777777" w:rsidR="00431052" w:rsidRDefault="00431052" w:rsidP="00431052">
      <w:r>
        <w:t>f) İlgili uygun taraflara, kendi kontrolü altında çalışan kişiler dahil, uygun şekilde, acil duruma hazır olma ve</w:t>
      </w:r>
    </w:p>
    <w:p w14:paraId="38AAE975" w14:textId="27C1C8AF" w:rsidR="00431052" w:rsidRDefault="00431052" w:rsidP="00431052">
      <w:r>
        <w:t>müdahale ile ilgili gerekli bilgi ve eğitimi sağlamaktadır.</w:t>
      </w:r>
    </w:p>
    <w:p w14:paraId="7477A948" w14:textId="77777777" w:rsidR="00431052" w:rsidRDefault="00431052" w:rsidP="00431052">
      <w:r>
        <w:t>Kuruluşumuz, proseslerin planlandığı şekilde yapıldığını güvence altına almak için ihtiyaç duyacağı kapsamda</w:t>
      </w:r>
    </w:p>
    <w:p w14:paraId="2DA62026" w14:textId="77777777" w:rsidR="00431052" w:rsidRDefault="00431052" w:rsidP="00431052">
      <w:r>
        <w:t>dokümante edilmiş bilgiyi muhafaza etmektedir.</w:t>
      </w:r>
    </w:p>
    <w:p w14:paraId="3E8588A7" w14:textId="77777777" w:rsidR="00431052" w:rsidRDefault="00431052" w:rsidP="00431052"/>
    <w:p w14:paraId="592C2858" w14:textId="77777777" w:rsidR="00431052" w:rsidRDefault="00431052" w:rsidP="00431052">
      <w:r>
        <w:t>ATIFLAR:</w:t>
      </w:r>
    </w:p>
    <w:p w14:paraId="0E14B04F" w14:textId="77777777" w:rsidR="00431052" w:rsidRDefault="00431052" w:rsidP="00431052">
      <w:r>
        <w:t>Acil Durum Prosedürü</w:t>
      </w:r>
    </w:p>
    <w:p w14:paraId="38A7F453" w14:textId="77777777" w:rsidR="00431052" w:rsidRDefault="00431052" w:rsidP="00431052"/>
    <w:p w14:paraId="4ABC6F3C" w14:textId="77777777" w:rsidR="00431052" w:rsidRDefault="00431052" w:rsidP="00431052">
      <w:r>
        <w:t>9 PERFORMANS DEĞERLENDİRME</w:t>
      </w:r>
    </w:p>
    <w:p w14:paraId="3A0434E7" w14:textId="77777777" w:rsidR="00431052" w:rsidRDefault="00431052" w:rsidP="00431052">
      <w:r>
        <w:t>9.1 İZLEME, ÖLÇME, ANALİZ VE DEĞERLENDİRME</w:t>
      </w:r>
    </w:p>
    <w:p w14:paraId="4E6E4F2B" w14:textId="77777777" w:rsidR="00431052" w:rsidRDefault="00431052" w:rsidP="00431052">
      <w:r>
        <w:t>9.1.1 Genel</w:t>
      </w:r>
    </w:p>
    <w:p w14:paraId="78E008DF" w14:textId="77777777" w:rsidR="00431052" w:rsidRDefault="00431052" w:rsidP="00431052">
      <w:r>
        <w:t>Kuruluşumuz; çevre performansını izlemekte, ölçmekte, analiz etmekte ve değerlendirmektedir.</w:t>
      </w:r>
    </w:p>
    <w:p w14:paraId="45C15490" w14:textId="77777777" w:rsidR="00431052" w:rsidRDefault="00431052" w:rsidP="00431052">
      <w:r>
        <w:t>Kuruluşumuz aşağıdaki ilgili hususları belirlemiştir:</w:t>
      </w:r>
    </w:p>
    <w:p w14:paraId="24D5F467" w14:textId="77777777" w:rsidR="00431052" w:rsidRDefault="00431052" w:rsidP="00431052">
      <w:r>
        <w:t>a) Neyin izlenmesi ve ölçülmesi gerektiğini,</w:t>
      </w:r>
    </w:p>
    <w:p w14:paraId="3F0DCFF6" w14:textId="77777777" w:rsidR="00431052" w:rsidRDefault="00431052" w:rsidP="00431052">
      <w:r>
        <w:t>b) Uygulanabildiğinde, geçerli sonuçları güvence altına almak amacıyla izleme, ölçme, analiz ve değerlendirme</w:t>
      </w:r>
    </w:p>
    <w:p w14:paraId="0FEFE138" w14:textId="77777777" w:rsidR="00431052" w:rsidRDefault="00431052" w:rsidP="00431052">
      <w:r>
        <w:t>yöntemlerini,</w:t>
      </w:r>
    </w:p>
    <w:p w14:paraId="009FD473" w14:textId="77777777" w:rsidR="00431052" w:rsidRDefault="00431052" w:rsidP="00431052">
      <w:r>
        <w:t>c) Kuruluşun çevre performansını neye göre değerlendireceğini gösteren kriterler ve uygun göstergeleri,</w:t>
      </w:r>
    </w:p>
    <w:p w14:paraId="0EA5EE9C" w14:textId="77777777" w:rsidR="00431052" w:rsidRDefault="00431052" w:rsidP="00431052">
      <w:r>
        <w:t>d) İzleme ve ölçmenin ne zaman gerçekleştirilmesi gerektiğini,</w:t>
      </w:r>
    </w:p>
    <w:p w14:paraId="0EBF9E4F" w14:textId="77777777" w:rsidR="00431052" w:rsidRDefault="00431052" w:rsidP="00431052">
      <w:r>
        <w:t>e) İzleme ve ölçme sonuçlarının ne zaman analiz edilmesi ve değerlendirilmesi gerektiğini.</w:t>
      </w:r>
    </w:p>
    <w:p w14:paraId="6828EE30" w14:textId="77777777" w:rsidR="00431052" w:rsidRDefault="00431052" w:rsidP="00431052">
      <w:r>
        <w:t>Kuruluşumuz; kalibrasyonu yapılmış veya doğrulanmış, izleme ve ölçme makine ve teçhizatının kullanıldığını ve</w:t>
      </w:r>
    </w:p>
    <w:p w14:paraId="05469373" w14:textId="77777777" w:rsidR="00431052" w:rsidRDefault="00431052" w:rsidP="00431052">
      <w:r>
        <w:t>sürekliliğinin sağlandığını uygun şekilde güvence altına almaktadır. Kuruluşumuz, çevre performansını ve çevre</w:t>
      </w:r>
    </w:p>
    <w:p w14:paraId="7F936310" w14:textId="77777777" w:rsidR="00431052" w:rsidRDefault="00431052" w:rsidP="00431052">
      <w:r>
        <w:t>yönetim sisteminin etkinliğini değerlendirmektedir. Kuruluşumuz, iletişim proses/proseslerinde tanımlandığı ve</w:t>
      </w:r>
    </w:p>
    <w:p w14:paraId="544C572B" w14:textId="77777777" w:rsidR="00431052" w:rsidRDefault="00431052" w:rsidP="00431052">
      <w:r>
        <w:t>uygunluk yükümlülüklerinde istenen şekilde ilgili çevre performans bilgisini kuruluş içinde ve dışında</w:t>
      </w:r>
    </w:p>
    <w:p w14:paraId="0FB8FE4A" w14:textId="77777777" w:rsidR="00431052" w:rsidRDefault="00431052" w:rsidP="00431052">
      <w:r>
        <w:t>paylaşmaktadır. Kuruluşumuz; izleme, ölçme, analiz ve değerlendirme sonuçlarının kanıtı olarak, uygun</w:t>
      </w:r>
    </w:p>
    <w:p w14:paraId="4700256A" w14:textId="77777777" w:rsidR="00431052" w:rsidRDefault="00431052" w:rsidP="00431052">
      <w:r>
        <w:t>dokümante edilmiş bilgiyi muhafaza etmektedir.</w:t>
      </w:r>
    </w:p>
    <w:p w14:paraId="3BC214DE" w14:textId="77777777" w:rsidR="00431052" w:rsidRDefault="00431052" w:rsidP="00431052"/>
    <w:p w14:paraId="6BA826C0" w14:textId="77777777" w:rsidR="00431052" w:rsidRDefault="00431052" w:rsidP="00431052">
      <w:r>
        <w:lastRenderedPageBreak/>
        <w:t>ATIFLAR:</w:t>
      </w:r>
    </w:p>
    <w:p w14:paraId="2CE38C63" w14:textId="77777777" w:rsidR="00431052" w:rsidRDefault="00431052" w:rsidP="00431052">
      <w:r>
        <w:t>İzleme Ölçme Prosedürü</w:t>
      </w:r>
    </w:p>
    <w:p w14:paraId="73210B17" w14:textId="77777777" w:rsidR="00431052" w:rsidRDefault="00431052" w:rsidP="00431052"/>
    <w:p w14:paraId="308D7687" w14:textId="77777777" w:rsidR="00431052" w:rsidRDefault="00431052" w:rsidP="00431052">
      <w:r>
        <w:t>9.1.2 UYGUNLUĞUN DEĞERLENDİRİLMESİ</w:t>
      </w:r>
    </w:p>
    <w:p w14:paraId="3E08D43D" w14:textId="77777777" w:rsidR="00431052" w:rsidRDefault="00431052" w:rsidP="00431052">
      <w:r>
        <w:t>Kuruluşumuz, uygunluk yükümlülüklerinin yerine getirildiğini değerlendirmek için gerekli olan proses/ prosesleri</w:t>
      </w:r>
    </w:p>
    <w:p w14:paraId="73C2EEAA" w14:textId="77777777" w:rsidR="00431052" w:rsidRDefault="00431052" w:rsidP="00431052">
      <w:r>
        <w:t>oluşturmuş, uygulamakta ve sürekliliğini sağlamaktadır.</w:t>
      </w:r>
    </w:p>
    <w:p w14:paraId="184AED0A" w14:textId="77777777" w:rsidR="00431052" w:rsidRDefault="00431052" w:rsidP="00431052">
      <w:r>
        <w:t>Kuruluşumuz:</w:t>
      </w:r>
    </w:p>
    <w:p w14:paraId="0D746716" w14:textId="77777777" w:rsidR="00431052" w:rsidRDefault="00431052" w:rsidP="00431052">
      <w:r>
        <w:t>a) Uygunluğun değerlendirme sıklığını tayin etmekte,</w:t>
      </w:r>
    </w:p>
    <w:p w14:paraId="45A37149" w14:textId="77777777" w:rsidR="00431052" w:rsidRDefault="00431052" w:rsidP="00431052">
      <w:r>
        <w:t>b) Uygunluğu değerlendirmekte ve gerektiğinde faaliyetleri gerçekleştirmekte,</w:t>
      </w:r>
    </w:p>
    <w:p w14:paraId="2A3DE380" w14:textId="77777777" w:rsidR="00431052" w:rsidRDefault="00431052" w:rsidP="00431052">
      <w:r>
        <w:t>c) Bilgi sağlamak ve uygunluk durumunu anlamayı sürdürmektedir.</w:t>
      </w:r>
    </w:p>
    <w:p w14:paraId="234D6125" w14:textId="77777777" w:rsidR="00431052" w:rsidRDefault="00431052" w:rsidP="00431052">
      <w:r>
        <w:t>Kuruluşumuz; uygunluk değerlendirmenin kanıtı olarak, uygun dokümante edilmiş bilgiyi muhafaza etmektedir.</w:t>
      </w:r>
    </w:p>
    <w:p w14:paraId="5C2D19E7" w14:textId="77777777" w:rsidR="00431052" w:rsidRDefault="00431052" w:rsidP="00431052"/>
    <w:p w14:paraId="6A949265" w14:textId="77777777" w:rsidR="00431052" w:rsidRDefault="00431052" w:rsidP="00431052">
      <w:r>
        <w:t>ATIFLAR:</w:t>
      </w:r>
    </w:p>
    <w:p w14:paraId="60C1113E" w14:textId="77777777" w:rsidR="00431052" w:rsidRDefault="00431052" w:rsidP="00431052">
      <w:r>
        <w:t>Uygunluğun Değerlendirilmesi Prosedürü</w:t>
      </w:r>
    </w:p>
    <w:p w14:paraId="69BF6E95" w14:textId="77777777" w:rsidR="00431052" w:rsidRDefault="00431052" w:rsidP="00431052"/>
    <w:p w14:paraId="70023C04" w14:textId="77777777" w:rsidR="00431052" w:rsidRDefault="00431052" w:rsidP="00431052">
      <w:r>
        <w:t>9.2 İÇ TETKİK</w:t>
      </w:r>
    </w:p>
    <w:p w14:paraId="20C56941" w14:textId="77777777" w:rsidR="00431052" w:rsidRDefault="00431052" w:rsidP="00431052">
      <w:r>
        <w:t>9.2.1 GENEL</w:t>
      </w:r>
    </w:p>
    <w:p w14:paraId="5063A992" w14:textId="77777777" w:rsidR="00431052" w:rsidRDefault="00431052" w:rsidP="00431052">
      <w:r>
        <w:t>Kuruluşumuz, çevre yönetim sisteminin aşağıdakilerle ilgili durumunu belirlemek için planlanan aralıklarla iç</w:t>
      </w:r>
    </w:p>
    <w:p w14:paraId="1A6D2068" w14:textId="77777777" w:rsidR="00431052" w:rsidRDefault="00431052" w:rsidP="00431052">
      <w:r>
        <w:t>tetkikler yapmaktadır:</w:t>
      </w:r>
    </w:p>
    <w:p w14:paraId="6780EB81" w14:textId="77777777" w:rsidR="00431052" w:rsidRDefault="00431052" w:rsidP="00431052">
      <w:r>
        <w:t>a) Aşağıdakilere uygunluğu:</w:t>
      </w:r>
    </w:p>
    <w:p w14:paraId="57D796C4" w14:textId="77777777" w:rsidR="00431052" w:rsidRDefault="00431052" w:rsidP="00431052">
      <w:r>
        <w:t>1) Kuruluşun çevre yönetim sistemi için şartlara,</w:t>
      </w:r>
    </w:p>
    <w:p w14:paraId="062E622D" w14:textId="04BFD46B" w:rsidR="00431052" w:rsidRDefault="00431052" w:rsidP="00431052">
      <w:r>
        <w:t>2) Standardın şartlarına.</w:t>
      </w:r>
    </w:p>
    <w:p w14:paraId="1EAF8FC9" w14:textId="77777777" w:rsidR="00431052" w:rsidRDefault="00431052" w:rsidP="00431052">
      <w:r>
        <w:t>b) Etkili bir şekilde uygulandığı ve sürekliliğinin sağlandığı.</w:t>
      </w:r>
    </w:p>
    <w:p w14:paraId="502BD275" w14:textId="77777777" w:rsidR="00431052" w:rsidRDefault="00431052" w:rsidP="00431052">
      <w:r>
        <w:t>9.2.2 İÇ TETKİK PROGRAMI</w:t>
      </w:r>
    </w:p>
    <w:p w14:paraId="3C35B470" w14:textId="77777777" w:rsidR="00431052" w:rsidRDefault="00431052" w:rsidP="00431052">
      <w:r>
        <w:t>Kuruluşumuz; sıklık, yöntem, sorumluluk, planlama şartları ve iç tetkik raporlamasını içeren iç tetkik programı/</w:t>
      </w:r>
    </w:p>
    <w:p w14:paraId="7357EFAC" w14:textId="77777777" w:rsidR="00431052" w:rsidRDefault="00431052" w:rsidP="00431052">
      <w:r>
        <w:t>programları oluşturmakta ve sürekliliğini sağlamaktadır.</w:t>
      </w:r>
    </w:p>
    <w:p w14:paraId="0F92822A" w14:textId="77777777" w:rsidR="00431052" w:rsidRDefault="00431052" w:rsidP="00431052">
      <w:r>
        <w:t>İç tetkik programı oluşturulurken, kuruluşumuzun; söz konusu proseslerin çevresel önemini, kuruluşumuzu</w:t>
      </w:r>
    </w:p>
    <w:p w14:paraId="02982F4C" w14:textId="77777777" w:rsidR="00431052" w:rsidRDefault="00431052" w:rsidP="00431052">
      <w:r>
        <w:t>etkileyen değişiklikleri ve önceki tetkik sonuçları dikkate alınmaktadır.</w:t>
      </w:r>
    </w:p>
    <w:p w14:paraId="235B2644" w14:textId="77777777" w:rsidR="00431052" w:rsidRDefault="00431052" w:rsidP="00431052">
      <w:r>
        <w:t>Kuruluşumuz:</w:t>
      </w:r>
    </w:p>
    <w:p w14:paraId="7AD7C642" w14:textId="77777777" w:rsidR="00431052" w:rsidRDefault="00431052" w:rsidP="00431052">
      <w:r>
        <w:t>a) Her bir tetkik için, tetkik kriterlerini ve kapsamını tanımlamakta,</w:t>
      </w:r>
    </w:p>
    <w:p w14:paraId="42DDD4BA" w14:textId="77777777" w:rsidR="00431052" w:rsidRDefault="00431052" w:rsidP="00431052">
      <w:r>
        <w:t>b) Tetkik prosesinin objektifliği ve tarafsızlığını güvence altına almak için tetkikçileri seçmekte ve tetkiki</w:t>
      </w:r>
    </w:p>
    <w:p w14:paraId="5336BC0F" w14:textId="77777777" w:rsidR="00431052" w:rsidRDefault="00431052" w:rsidP="00431052">
      <w:r>
        <w:t>gerçekleştirmekte,</w:t>
      </w:r>
    </w:p>
    <w:p w14:paraId="75D97924" w14:textId="77777777" w:rsidR="00431052" w:rsidRDefault="00431052" w:rsidP="00431052">
      <w:r>
        <w:t>c) Tetkik sonuçlarının ilgili yönetime rapor edilmesini güvence altına almaktadır.</w:t>
      </w:r>
    </w:p>
    <w:p w14:paraId="33095749" w14:textId="77777777" w:rsidR="00431052" w:rsidRDefault="00431052" w:rsidP="00431052">
      <w:r>
        <w:t>Kuruluşumuz; tetkik programının gerçekleştirilmesi ve tetkik sonuçlarının kanıtı olarak, dokümante edilmiş bilgiyi</w:t>
      </w:r>
    </w:p>
    <w:p w14:paraId="08665314" w14:textId="77777777" w:rsidR="00431052" w:rsidRDefault="00431052" w:rsidP="00431052">
      <w:r>
        <w:t>muhafaza etmektedir.</w:t>
      </w:r>
    </w:p>
    <w:p w14:paraId="1EAA8D04" w14:textId="77777777" w:rsidR="00431052" w:rsidRDefault="00431052" w:rsidP="00431052"/>
    <w:p w14:paraId="588DEBA6" w14:textId="77777777" w:rsidR="00431052" w:rsidRDefault="00431052" w:rsidP="00431052">
      <w:r>
        <w:t>ATIFLAR:</w:t>
      </w:r>
    </w:p>
    <w:p w14:paraId="579620C9" w14:textId="77777777" w:rsidR="00431052" w:rsidRDefault="00431052" w:rsidP="00431052">
      <w:r>
        <w:t>İç Tetkik Prosedürü</w:t>
      </w:r>
    </w:p>
    <w:p w14:paraId="18B3941E" w14:textId="77777777" w:rsidR="00431052" w:rsidRDefault="00431052" w:rsidP="00431052"/>
    <w:p w14:paraId="3574A4EC" w14:textId="77777777" w:rsidR="00431052" w:rsidRDefault="00431052" w:rsidP="00431052">
      <w:r>
        <w:t>9.3 YÖNETİMİN GÖZDEN GEÇİRMESİ</w:t>
      </w:r>
    </w:p>
    <w:p w14:paraId="56E7CCC5" w14:textId="77777777" w:rsidR="00431052" w:rsidRDefault="00431052" w:rsidP="00431052">
      <w:r>
        <w:t>Kuruluşumuzun üst yönetimi, planlanan aralıklarla, çevre yönetim sisteminin, uygunluğu, yeterliliği ve</w:t>
      </w:r>
    </w:p>
    <w:p w14:paraId="15A79602" w14:textId="77777777" w:rsidR="00431052" w:rsidRDefault="00431052" w:rsidP="00431052">
      <w:r>
        <w:t>etkinliğinin sürekliliğini güvence altına almak amacıyla gözden geçirmektedir.</w:t>
      </w:r>
    </w:p>
    <w:p w14:paraId="6792DE4C" w14:textId="77777777" w:rsidR="00431052" w:rsidRDefault="00431052" w:rsidP="00431052"/>
    <w:p w14:paraId="5932888B" w14:textId="77777777" w:rsidR="00431052" w:rsidRDefault="00431052" w:rsidP="00431052">
      <w:r>
        <w:t>Yönetimin gözden geçirmesinde, aşağıdaki hususlar değerlendirilmektedir:</w:t>
      </w:r>
    </w:p>
    <w:p w14:paraId="02AD10B8" w14:textId="77777777" w:rsidR="00431052" w:rsidRDefault="00431052" w:rsidP="00431052">
      <w:r>
        <w:t>a) Önceden yapılan yönetimin gözden geçirmeleri sonucunda yapılan faaliyetlerin durumu,</w:t>
      </w:r>
    </w:p>
    <w:p w14:paraId="44671C9D" w14:textId="77777777" w:rsidR="00431052" w:rsidRDefault="00431052" w:rsidP="00431052">
      <w:r>
        <w:t>b) Aşağıdakilerle ilgili değişiklikler:</w:t>
      </w:r>
    </w:p>
    <w:p w14:paraId="42C18E9A" w14:textId="77777777" w:rsidR="00431052" w:rsidRDefault="00431052" w:rsidP="00431052">
      <w:r>
        <w:t>1) Çevre yönetim sistemi ile ilgili iç ve dış hususlar,</w:t>
      </w:r>
    </w:p>
    <w:p w14:paraId="16887314" w14:textId="77777777" w:rsidR="00431052" w:rsidRDefault="00431052" w:rsidP="00431052">
      <w:r>
        <w:t>2) İlgili tarafların, uygunluk yükümlülükleri dahil ihtiyaç ve beklentileri,</w:t>
      </w:r>
    </w:p>
    <w:p w14:paraId="0BB38489" w14:textId="77777777" w:rsidR="00431052" w:rsidRDefault="00431052" w:rsidP="00431052">
      <w:r>
        <w:t>3) Önemli çevre boyutları,</w:t>
      </w:r>
    </w:p>
    <w:p w14:paraId="00F02D14" w14:textId="77777777" w:rsidR="00431052" w:rsidRDefault="00431052" w:rsidP="00431052">
      <w:r>
        <w:t>4) Risk ve fırsatlar.</w:t>
      </w:r>
    </w:p>
    <w:p w14:paraId="18FDF950" w14:textId="77777777" w:rsidR="00431052" w:rsidRDefault="00431052" w:rsidP="00431052">
      <w:r>
        <w:t>c) Çevre amaçlarına ne dereceye kadar ulaşıldığı,</w:t>
      </w:r>
    </w:p>
    <w:p w14:paraId="62522982" w14:textId="77777777" w:rsidR="00431052" w:rsidRDefault="00431052" w:rsidP="00431052">
      <w:r>
        <w:t>d) Aşağıdakilerle ilgili eğilimler dahil, kuruluşun çevre performansı ile ilgili bilgi:</w:t>
      </w:r>
    </w:p>
    <w:p w14:paraId="050F5575" w14:textId="77777777" w:rsidR="00431052" w:rsidRDefault="00431052" w:rsidP="00431052">
      <w:r>
        <w:t>1) Uygunsuzluklar ve düzeltici faaliyetler,</w:t>
      </w:r>
    </w:p>
    <w:p w14:paraId="384E109E" w14:textId="77777777" w:rsidR="00431052" w:rsidRDefault="00431052" w:rsidP="00431052">
      <w:r>
        <w:lastRenderedPageBreak/>
        <w:t>2) İzleme ve ölçme sonuçları,</w:t>
      </w:r>
    </w:p>
    <w:p w14:paraId="25E05032" w14:textId="77777777" w:rsidR="00431052" w:rsidRDefault="00431052" w:rsidP="00431052">
      <w:r>
        <w:t>3) Uygunluk yükümlülüklerinin yerine getirilme durumu,</w:t>
      </w:r>
    </w:p>
    <w:p w14:paraId="29715CFE" w14:textId="77777777" w:rsidR="00431052" w:rsidRDefault="00431052" w:rsidP="00431052">
      <w:r>
        <w:t>4) Tetkik sonuçları.</w:t>
      </w:r>
    </w:p>
    <w:p w14:paraId="7D09330B" w14:textId="77777777" w:rsidR="00431052" w:rsidRDefault="00431052" w:rsidP="00431052">
      <w:r>
        <w:t>e) Kaynakların yeterliliği,</w:t>
      </w:r>
    </w:p>
    <w:p w14:paraId="64F824BB" w14:textId="77777777" w:rsidR="00431052" w:rsidRDefault="00431052" w:rsidP="00431052">
      <w:r>
        <w:t>f) Şikayetler dahil olmak üzere, ilgili taraflardan gelen bildirim/bildirimler,</w:t>
      </w:r>
    </w:p>
    <w:p w14:paraId="1EA5FDF7" w14:textId="77777777" w:rsidR="00431052" w:rsidRDefault="00431052" w:rsidP="00431052">
      <w:r>
        <w:t>g) Sürekli iyileştirmeyle ilgili fırsatlar.</w:t>
      </w:r>
    </w:p>
    <w:p w14:paraId="71949D64" w14:textId="77777777" w:rsidR="00431052" w:rsidRDefault="00431052" w:rsidP="00431052"/>
    <w:p w14:paraId="610CB303" w14:textId="77777777" w:rsidR="00431052" w:rsidRDefault="00431052" w:rsidP="00431052">
      <w:r>
        <w:t>Yönetimin gözden geçirmesine ait çıktılar aşağıdakileri içermektedir:</w:t>
      </w:r>
    </w:p>
    <w:p w14:paraId="3F3C6277" w14:textId="77777777" w:rsidR="00431052" w:rsidRDefault="00431052" w:rsidP="00431052">
      <w:r>
        <w:t>- Çevre yönetim sisteminin uygunluğu, yeterliliği ve etkinliğinin sürekliliğinin sağlaması ile ilgili sonuçlar,</w:t>
      </w:r>
    </w:p>
    <w:p w14:paraId="0A9A4A0C" w14:textId="77777777" w:rsidR="00431052" w:rsidRDefault="00431052" w:rsidP="00431052">
      <w:r>
        <w:t>- Sürekli iyileştirme fırsatları ile ilgili kararlar,</w:t>
      </w:r>
    </w:p>
    <w:p w14:paraId="5C176787" w14:textId="77777777" w:rsidR="00431052" w:rsidRDefault="00431052" w:rsidP="00431052">
      <w:r>
        <w:t>- Çevre yönetim sisteminde değişiklik ihtiyaçları (kaynaklar dahil) ile ilgili kararlar,</w:t>
      </w:r>
    </w:p>
    <w:p w14:paraId="08EB9697" w14:textId="77777777" w:rsidR="00431052" w:rsidRDefault="00431052" w:rsidP="00431052">
      <w:r>
        <w:t>- Çevre amaçlarına ulaşılmadığında yapılacak faaliyetler, gerektiğinde,</w:t>
      </w:r>
    </w:p>
    <w:p w14:paraId="50FCCB96" w14:textId="77777777" w:rsidR="00431052" w:rsidRDefault="00431052" w:rsidP="00431052">
      <w:r>
        <w:t>- Çevre yönetim sisteminin diğer iş prosesleri ile entegrasyonun geliştirilmesi için fırsatlar, gerektiğinde,</w:t>
      </w:r>
    </w:p>
    <w:p w14:paraId="5DC6A868" w14:textId="0D1B2432" w:rsidR="00431052" w:rsidRDefault="00431052" w:rsidP="00431052">
      <w:r>
        <w:t>- Kuruluşun, stratejik yönü ile ilgili çıkarımlar.</w:t>
      </w:r>
    </w:p>
    <w:p w14:paraId="6883FD7A" w14:textId="77777777" w:rsidR="00431052" w:rsidRDefault="00431052" w:rsidP="00431052">
      <w:r>
        <w:t>Kuruluşumuz; yönetimin gözden geçirmesi sonuçlarının kanıtı olarak, dokümante edilmiş bilgiyi muhafaza</w:t>
      </w:r>
    </w:p>
    <w:p w14:paraId="2AA00D2F" w14:textId="77777777" w:rsidR="00431052" w:rsidRDefault="00431052" w:rsidP="00431052">
      <w:r>
        <w:t>etmektedir.</w:t>
      </w:r>
    </w:p>
    <w:p w14:paraId="13E61019" w14:textId="77777777" w:rsidR="00431052" w:rsidRDefault="00431052" w:rsidP="00431052"/>
    <w:p w14:paraId="59269213" w14:textId="77777777" w:rsidR="00431052" w:rsidRDefault="00431052" w:rsidP="00431052">
      <w:r>
        <w:t>ATIFLAR:</w:t>
      </w:r>
    </w:p>
    <w:p w14:paraId="37BEC01D" w14:textId="77777777" w:rsidR="00431052" w:rsidRDefault="00431052" w:rsidP="00431052">
      <w:r>
        <w:t>Yönetimin Gözden Geçirmesi Prosedürü</w:t>
      </w:r>
    </w:p>
    <w:p w14:paraId="4B51CFEC" w14:textId="77777777" w:rsidR="00431052" w:rsidRDefault="00431052" w:rsidP="00431052"/>
    <w:p w14:paraId="1D7D9F79" w14:textId="77777777" w:rsidR="00431052" w:rsidRDefault="00431052" w:rsidP="00431052"/>
    <w:p w14:paraId="13A28195" w14:textId="77777777" w:rsidR="00431052" w:rsidRDefault="00431052" w:rsidP="00431052"/>
    <w:p w14:paraId="4B577004" w14:textId="77777777" w:rsidR="00431052" w:rsidRDefault="00431052" w:rsidP="00431052"/>
    <w:p w14:paraId="3529F17C" w14:textId="77777777" w:rsidR="00431052" w:rsidRDefault="00431052" w:rsidP="00431052"/>
    <w:p w14:paraId="23E0041B" w14:textId="77777777" w:rsidR="00431052" w:rsidRDefault="00431052" w:rsidP="00431052"/>
    <w:p w14:paraId="771C00A7" w14:textId="77777777" w:rsidR="00431052" w:rsidRDefault="00431052" w:rsidP="00431052"/>
    <w:p w14:paraId="2BDCF0E1" w14:textId="77777777" w:rsidR="00431052" w:rsidRDefault="00431052" w:rsidP="00431052">
      <w:r>
        <w:t>10 İYİLEŞTİRME</w:t>
      </w:r>
    </w:p>
    <w:p w14:paraId="5611A122" w14:textId="77777777" w:rsidR="00431052" w:rsidRDefault="00431052" w:rsidP="00431052">
      <w:r>
        <w:t>10.1 GENEL</w:t>
      </w:r>
    </w:p>
    <w:p w14:paraId="7D5F746F" w14:textId="77777777" w:rsidR="00431052" w:rsidRDefault="00431052" w:rsidP="00431052">
      <w:r>
        <w:t>Kuruluşumuz, iyileştirme için fırsatları tayin etmeli (Madde 9.1, Madde 9.2 ve Madde 9.3) ve çevre yönetim</w:t>
      </w:r>
    </w:p>
    <w:p w14:paraId="5202B36B" w14:textId="77777777" w:rsidR="00431052" w:rsidRDefault="00431052" w:rsidP="00431052">
      <w:r>
        <w:t>sisteminin amaçlanan çıktılarına erişmek için gerekli faaliyetleri gerçekleştirmektedir.</w:t>
      </w:r>
    </w:p>
    <w:p w14:paraId="4D48F17C" w14:textId="77777777" w:rsidR="00431052" w:rsidRDefault="00431052" w:rsidP="00431052"/>
    <w:p w14:paraId="4CA9FBB1" w14:textId="77777777" w:rsidR="00431052" w:rsidRDefault="00431052" w:rsidP="00431052">
      <w:r>
        <w:t>10.2 UYGUNSUZLUK VE DÜZELTİCİ FAALİYET</w:t>
      </w:r>
    </w:p>
    <w:p w14:paraId="30299DC1" w14:textId="77777777" w:rsidR="00431052" w:rsidRDefault="00431052" w:rsidP="00431052">
      <w:r>
        <w:t>Kuruluşumuz, bir uygunsuzluk oluştuğunda:</w:t>
      </w:r>
    </w:p>
    <w:p w14:paraId="4795B088" w14:textId="77777777" w:rsidR="00431052" w:rsidRDefault="00431052" w:rsidP="00431052">
      <w:r>
        <w:t>a) Uygunsuzluğa tepki vermekte ve uygulanabildiği şekilde:</w:t>
      </w:r>
    </w:p>
    <w:p w14:paraId="54A22CD1" w14:textId="77777777" w:rsidR="00431052" w:rsidRDefault="00431052" w:rsidP="00431052">
      <w:r>
        <w:t>1) Uygunsuzluğu kontrol etmek ve düzelmek için gerekli faaliyet yapmakta,</w:t>
      </w:r>
    </w:p>
    <w:p w14:paraId="6C9E3ED7" w14:textId="77777777" w:rsidR="00431052" w:rsidRDefault="00431052" w:rsidP="00431052">
      <w:r>
        <w:t>2) Sonuçları ile ilgilenmekte (olumsuz çevresel etkilerini azaltmak dahil).</w:t>
      </w:r>
    </w:p>
    <w:p w14:paraId="0DDDB40C" w14:textId="77777777" w:rsidR="00431052" w:rsidRDefault="00431052" w:rsidP="00431052">
      <w:r>
        <w:t>b) Uygunsuzluğun; tekrar veya başka yerde oluşmaması için, sebeplerini ortadan kaldırmak amacıyla faaliyet</w:t>
      </w:r>
    </w:p>
    <w:p w14:paraId="0D50E03E" w14:textId="77777777" w:rsidR="00431052" w:rsidRDefault="00431052" w:rsidP="00431052">
      <w:r>
        <w:t>ihtiyacının aşağıdakilerle değerlendirilmesini sağlamaktadır:</w:t>
      </w:r>
    </w:p>
    <w:p w14:paraId="72B7609E" w14:textId="77777777" w:rsidR="00431052" w:rsidRDefault="00431052" w:rsidP="00431052">
      <w:r>
        <w:t>1) Uygunsuzluğun gözden geçirilmesi,</w:t>
      </w:r>
    </w:p>
    <w:p w14:paraId="00029326" w14:textId="77777777" w:rsidR="00431052" w:rsidRDefault="00431052" w:rsidP="00431052">
      <w:r>
        <w:t>2) Uygunsuzluğun sebeplerinin tayini,</w:t>
      </w:r>
    </w:p>
    <w:p w14:paraId="7DD3D51E" w14:textId="77777777" w:rsidR="00431052" w:rsidRDefault="00431052" w:rsidP="00431052">
      <w:r>
        <w:t>3) Benzer uygunsuzlukların varlığı veya potansiyel olarak oluşabileceğinin tayini.</w:t>
      </w:r>
    </w:p>
    <w:p w14:paraId="42A3E892" w14:textId="77777777" w:rsidR="00431052" w:rsidRDefault="00431052" w:rsidP="00431052">
      <w:r>
        <w:t>c) İhtiyaç duyulan herhangi bir faaliyetin gerçekleştirilmesi,</w:t>
      </w:r>
    </w:p>
    <w:p w14:paraId="251DF671" w14:textId="77777777" w:rsidR="00431052" w:rsidRDefault="00431052" w:rsidP="00431052">
      <w:r>
        <w:t>d) Gerçekleştirilen düzeltici faaliyetlerin etkinliğinin gözden geçirilmesi,</w:t>
      </w:r>
    </w:p>
    <w:p w14:paraId="098418E2" w14:textId="77777777" w:rsidR="00431052" w:rsidRDefault="00431052" w:rsidP="00431052">
      <w:r>
        <w:t>e) Gerektiğinde çevre yönetim sisteminde değişiklik yapılması.</w:t>
      </w:r>
    </w:p>
    <w:p w14:paraId="1D15043D" w14:textId="77777777" w:rsidR="00291E02" w:rsidRDefault="00291E02" w:rsidP="00431052"/>
    <w:p w14:paraId="2BBB42AF" w14:textId="77777777" w:rsidR="00431052" w:rsidRDefault="00431052" w:rsidP="00431052">
      <w:r>
        <w:t>Düzeltici faaliyet, karşılaşılan uygunsuzluğunun (çevresel etki/etkileri dahil) etkisinin önemine uygun olarak</w:t>
      </w:r>
    </w:p>
    <w:p w14:paraId="49FA1056" w14:textId="77777777" w:rsidR="00431052" w:rsidRDefault="00431052" w:rsidP="00431052">
      <w:r>
        <w:t>yapılmaktadır. Kuruluşumuz, Uygunsuzluğun yapısı ve peşinden gerçekleştirilen faaliyetler, Düzeltici faaliyetin</w:t>
      </w:r>
    </w:p>
    <w:p w14:paraId="19518823" w14:textId="77777777" w:rsidR="00431052" w:rsidRDefault="00431052" w:rsidP="00431052">
      <w:r>
        <w:t>sonuçları ile ilgili dokümante edilmiş bilgileri muhafaza etmektedir.</w:t>
      </w:r>
    </w:p>
    <w:p w14:paraId="08FED506" w14:textId="77777777" w:rsidR="00291E02" w:rsidRDefault="00291E02" w:rsidP="00431052"/>
    <w:p w14:paraId="67E078D6" w14:textId="77777777" w:rsidR="00431052" w:rsidRDefault="00431052" w:rsidP="00431052">
      <w:r>
        <w:t>ATIFLAR:</w:t>
      </w:r>
    </w:p>
    <w:p w14:paraId="29888694" w14:textId="77777777" w:rsidR="00431052" w:rsidRDefault="00431052" w:rsidP="00431052">
      <w:r>
        <w:t>Düzeltici Faaliyet Prosedürü</w:t>
      </w:r>
    </w:p>
    <w:p w14:paraId="12620DDC" w14:textId="77777777" w:rsidR="00291E02" w:rsidRDefault="00291E02" w:rsidP="00431052"/>
    <w:p w14:paraId="759FB7A0" w14:textId="77777777" w:rsidR="00431052" w:rsidRDefault="00431052" w:rsidP="00431052">
      <w:r>
        <w:t>10.3 SÜREKLİ İYİLEŞME</w:t>
      </w:r>
    </w:p>
    <w:p w14:paraId="0B54697E" w14:textId="77777777" w:rsidR="00431052" w:rsidRDefault="00431052" w:rsidP="00431052">
      <w:r>
        <w:lastRenderedPageBreak/>
        <w:t>Kuruluşumuz; çevre performansını geliştirmek için, çevre yönetim sisteminin uygunluğunu, yeterliliğini ve</w:t>
      </w:r>
    </w:p>
    <w:p w14:paraId="21B12229" w14:textId="405FBDB2" w:rsidR="00431052" w:rsidRPr="00332EC8" w:rsidRDefault="00431052" w:rsidP="00431052">
      <w:r>
        <w:t>etkinliğini sürekli iyileştirmektedir.</w:t>
      </w:r>
    </w:p>
    <w:sectPr w:rsidR="00431052" w:rsidRPr="00332EC8" w:rsidSect="002F7C2F">
      <w:headerReference w:type="default" r:id="rId8"/>
      <w:footerReference w:type="even" r:id="rId9"/>
      <w:footerReference w:type="default" r:id="rId10"/>
      <w:pgSz w:w="11906" w:h="16838"/>
      <w:pgMar w:top="567" w:right="1080" w:bottom="1440" w:left="993" w:header="709" w:footer="23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1ADC09" w14:textId="77777777" w:rsidR="002C2003" w:rsidRDefault="002C2003">
      <w:r>
        <w:separator/>
      </w:r>
    </w:p>
  </w:endnote>
  <w:endnote w:type="continuationSeparator" w:id="0">
    <w:p w14:paraId="79CF7583" w14:textId="77777777" w:rsidR="002C2003" w:rsidRDefault="002C20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2A32E0" w14:textId="77777777" w:rsidR="007E219A" w:rsidRDefault="007E219A" w:rsidP="004E41C0">
    <w:pPr>
      <w:pStyle w:val="Altbilgi"/>
      <w:framePr w:wrap="around" w:vAnchor="text" w:hAnchor="margin" w:xAlign="right" w:y="1"/>
      <w:rPr>
        <w:rStyle w:val="SayfaNumaras"/>
      </w:rPr>
    </w:pPr>
    <w:r>
      <w:rPr>
        <w:rStyle w:val="SayfaNumaras"/>
      </w:rPr>
      <w:fldChar w:fldCharType="begin"/>
    </w:r>
    <w:r>
      <w:rPr>
        <w:rStyle w:val="SayfaNumaras"/>
      </w:rPr>
      <w:instrText xml:space="preserve">PAGE  </w:instrText>
    </w:r>
    <w:r>
      <w:rPr>
        <w:rStyle w:val="SayfaNumaras"/>
      </w:rPr>
      <w:fldChar w:fldCharType="end"/>
    </w:r>
  </w:p>
  <w:p w14:paraId="6CEE81BB" w14:textId="77777777" w:rsidR="007E219A" w:rsidRDefault="007E219A" w:rsidP="004E41C0">
    <w:pPr>
      <w:pStyle w:val="Altbilgi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7576" w:type="dxa"/>
      <w:tblInd w:w="-72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970"/>
      <w:gridCol w:w="3543"/>
      <w:gridCol w:w="3543"/>
      <w:gridCol w:w="3543"/>
      <w:gridCol w:w="2977"/>
    </w:tblGrid>
    <w:tr w:rsidR="00F42DF5" w:rsidRPr="00AD1FB3" w14:paraId="4CEF29A7" w14:textId="77777777" w:rsidTr="00F42DF5">
      <w:trPr>
        <w:trHeight w:val="408"/>
      </w:trPr>
      <w:tc>
        <w:tcPr>
          <w:tcW w:w="397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68D6C4A2" w14:textId="77777777" w:rsidR="00F42DF5" w:rsidRPr="00AD1FB3" w:rsidRDefault="00F42DF5" w:rsidP="00F42DF5">
          <w:pPr>
            <w:jc w:val="center"/>
            <w:rPr>
              <w:rFonts w:ascii="Tahoma" w:hAnsi="Tahoma" w:cs="Tahoma"/>
              <w:b/>
            </w:rPr>
          </w:pPr>
          <w:r w:rsidRPr="00AD1FB3">
            <w:rPr>
              <w:rFonts w:ascii="Tahoma" w:hAnsi="Tahoma" w:cs="Tahoma"/>
              <w:b/>
            </w:rPr>
            <w:t>Hazırlayan</w:t>
          </w:r>
        </w:p>
      </w:tc>
      <w:tc>
        <w:tcPr>
          <w:tcW w:w="354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123C19E7" w14:textId="2D76C70E" w:rsidR="00F42DF5" w:rsidRPr="00AD1FB3" w:rsidRDefault="00F42DF5" w:rsidP="00F42DF5">
          <w:pPr>
            <w:jc w:val="center"/>
            <w:rPr>
              <w:rFonts w:ascii="Tahoma" w:hAnsi="Tahoma" w:cs="Tahoma"/>
              <w:b/>
            </w:rPr>
          </w:pPr>
          <w:r>
            <w:rPr>
              <w:rFonts w:ascii="Tahoma" w:hAnsi="Tahoma" w:cs="Tahoma"/>
              <w:b/>
            </w:rPr>
            <w:t>Kontrol eden</w:t>
          </w:r>
        </w:p>
      </w:tc>
      <w:tc>
        <w:tcPr>
          <w:tcW w:w="354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669D638E" w14:textId="38334966" w:rsidR="00F42DF5" w:rsidRPr="00AD1FB3" w:rsidRDefault="00F42DF5" w:rsidP="00F42DF5">
          <w:pPr>
            <w:jc w:val="center"/>
            <w:rPr>
              <w:rFonts w:ascii="Tahoma" w:hAnsi="Tahoma" w:cs="Tahoma"/>
              <w:b/>
            </w:rPr>
          </w:pPr>
          <w:r>
            <w:rPr>
              <w:rFonts w:ascii="Tahoma" w:hAnsi="Tahoma" w:cs="Tahoma"/>
              <w:b/>
            </w:rPr>
            <w:t>Onaylayan</w:t>
          </w:r>
        </w:p>
      </w:tc>
      <w:tc>
        <w:tcPr>
          <w:tcW w:w="3543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124268B3" w14:textId="5653C445" w:rsidR="00F42DF5" w:rsidRPr="00AD1FB3" w:rsidRDefault="00F42DF5" w:rsidP="00F42DF5">
          <w:pPr>
            <w:jc w:val="center"/>
            <w:rPr>
              <w:rFonts w:ascii="Tahoma" w:hAnsi="Tahoma" w:cs="Tahoma"/>
              <w:b/>
            </w:rPr>
          </w:pPr>
        </w:p>
      </w:tc>
      <w:tc>
        <w:tcPr>
          <w:tcW w:w="2977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18B75972" w14:textId="77777777" w:rsidR="00F42DF5" w:rsidRPr="00AD1FB3" w:rsidRDefault="00F42DF5" w:rsidP="00F42DF5">
          <w:pPr>
            <w:jc w:val="center"/>
            <w:rPr>
              <w:rFonts w:ascii="Tahoma" w:hAnsi="Tahoma" w:cs="Tahoma"/>
              <w:b/>
            </w:rPr>
          </w:pPr>
          <w:r w:rsidRPr="00AD1FB3">
            <w:rPr>
              <w:rFonts w:ascii="Tahoma" w:hAnsi="Tahoma" w:cs="Tahoma"/>
              <w:b/>
            </w:rPr>
            <w:t>Onaylayan</w:t>
          </w:r>
        </w:p>
      </w:tc>
    </w:tr>
    <w:tr w:rsidR="00F42DF5" w:rsidRPr="00AD1FB3" w14:paraId="2AA40BC3" w14:textId="77777777" w:rsidTr="00F42DF5">
      <w:trPr>
        <w:trHeight w:val="863"/>
      </w:trPr>
      <w:tc>
        <w:tcPr>
          <w:tcW w:w="3970" w:type="dxa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</w:tcPr>
        <w:p w14:paraId="0E1DD133" w14:textId="77777777" w:rsidR="00F42DF5" w:rsidRDefault="00F42DF5" w:rsidP="00F42DF5">
          <w:pPr>
            <w:jc w:val="center"/>
            <w:rPr>
              <w:rFonts w:ascii="Tahoma" w:hAnsi="Tahoma" w:cs="Tahoma"/>
            </w:rPr>
          </w:pPr>
          <w:r>
            <w:rPr>
              <w:rFonts w:ascii="Tahoma" w:hAnsi="Tahoma" w:cs="Tahoma"/>
            </w:rPr>
            <w:t>KALİTE MÜDÜRÜ</w:t>
          </w:r>
        </w:p>
        <w:p w14:paraId="28EF49BA" w14:textId="44DFB842" w:rsidR="00F42DF5" w:rsidRPr="008F7671" w:rsidRDefault="00F42DF5" w:rsidP="00F42DF5">
          <w:pPr>
            <w:jc w:val="center"/>
            <w:rPr>
              <w:rFonts w:ascii="Tahoma" w:hAnsi="Tahoma" w:cs="Tahoma"/>
              <w:color w:val="D9D9D9"/>
            </w:rPr>
          </w:pPr>
        </w:p>
      </w:tc>
      <w:tc>
        <w:tcPr>
          <w:tcW w:w="354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18694D79" w14:textId="77777777" w:rsidR="00F42DF5" w:rsidRDefault="00F42DF5" w:rsidP="00F42DF5">
          <w:pPr>
            <w:jc w:val="center"/>
            <w:rPr>
              <w:rFonts w:ascii="Tahoma" w:hAnsi="Tahoma" w:cs="Tahoma"/>
            </w:rPr>
          </w:pPr>
          <w:r>
            <w:rPr>
              <w:rFonts w:ascii="Tahoma" w:hAnsi="Tahoma" w:cs="Tahoma"/>
            </w:rPr>
            <w:t>KALİTE MÜDÜRÜ</w:t>
          </w:r>
        </w:p>
        <w:p w14:paraId="5BA5D7F1" w14:textId="55AC9690" w:rsidR="00F42DF5" w:rsidRPr="008F7671" w:rsidRDefault="00F42DF5" w:rsidP="00F42DF5">
          <w:pPr>
            <w:jc w:val="center"/>
            <w:rPr>
              <w:rFonts w:ascii="Tahoma" w:hAnsi="Tahoma" w:cs="Tahoma"/>
              <w:color w:val="D9D9D9"/>
            </w:rPr>
          </w:pPr>
        </w:p>
      </w:tc>
      <w:tc>
        <w:tcPr>
          <w:tcW w:w="354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2B0C9D00" w14:textId="5051BF2E" w:rsidR="00F42DF5" w:rsidRPr="008F7671" w:rsidRDefault="00F42DF5" w:rsidP="00F42DF5">
          <w:pPr>
            <w:jc w:val="center"/>
            <w:rPr>
              <w:rFonts w:ascii="Tahoma" w:hAnsi="Tahoma" w:cs="Tahoma"/>
              <w:color w:val="D9D9D9"/>
            </w:rPr>
          </w:pPr>
          <w:r w:rsidRPr="00F42DF5">
            <w:rPr>
              <w:rFonts w:ascii="Tahoma" w:hAnsi="Tahoma" w:cs="Tahoma"/>
            </w:rPr>
            <w:t>GENEL MÜDÜR</w:t>
          </w:r>
        </w:p>
      </w:tc>
      <w:tc>
        <w:tcPr>
          <w:tcW w:w="3543" w:type="dxa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7EEC20E2" w14:textId="3F012C48" w:rsidR="00F42DF5" w:rsidRPr="008F7671" w:rsidRDefault="00F42DF5" w:rsidP="00F42DF5">
          <w:pPr>
            <w:jc w:val="center"/>
            <w:rPr>
              <w:rFonts w:ascii="Tahoma" w:hAnsi="Tahoma" w:cs="Tahoma"/>
              <w:color w:val="D9D9D9"/>
            </w:rPr>
          </w:pPr>
        </w:p>
      </w:tc>
      <w:tc>
        <w:tcPr>
          <w:tcW w:w="2977" w:type="dxa"/>
          <w:tcBorders>
            <w:top w:val="nil"/>
            <w:left w:val="nil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43B686C5" w14:textId="77777777" w:rsidR="00F42DF5" w:rsidRDefault="00F42DF5" w:rsidP="00F42DF5">
          <w:pPr>
            <w:jc w:val="center"/>
            <w:rPr>
              <w:rFonts w:ascii="Tahoma" w:hAnsi="Tahoma" w:cs="Tahoma"/>
            </w:rPr>
          </w:pPr>
          <w:r>
            <w:rPr>
              <w:rFonts w:ascii="Tahoma" w:hAnsi="Tahoma" w:cs="Tahoma"/>
            </w:rPr>
            <w:t>GENEL MÜDÜR</w:t>
          </w:r>
        </w:p>
        <w:p w14:paraId="4C5D1965" w14:textId="77777777" w:rsidR="00F42DF5" w:rsidRPr="00D600C5" w:rsidRDefault="00F42DF5" w:rsidP="00F42DF5">
          <w:pPr>
            <w:jc w:val="center"/>
            <w:rPr>
              <w:rFonts w:ascii="Tahoma" w:hAnsi="Tahoma" w:cs="Tahoma"/>
              <w:color w:val="D9D9D9"/>
            </w:rPr>
          </w:pPr>
        </w:p>
      </w:tc>
    </w:tr>
  </w:tbl>
  <w:p w14:paraId="72640A09" w14:textId="77777777" w:rsidR="007E219A" w:rsidRPr="00D17DCE" w:rsidRDefault="007E219A" w:rsidP="00D17DCE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DCD48C" w14:textId="77777777" w:rsidR="002C2003" w:rsidRDefault="002C2003">
      <w:r>
        <w:separator/>
      </w:r>
    </w:p>
  </w:footnote>
  <w:footnote w:type="continuationSeparator" w:id="0">
    <w:p w14:paraId="1DC1E8DC" w14:textId="77777777" w:rsidR="002C2003" w:rsidRDefault="002C20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47DCD0" w14:textId="77777777" w:rsidR="007E219A" w:rsidRDefault="007E219A">
    <w:pPr>
      <w:pStyle w:val="stbilgi"/>
    </w:pPr>
  </w:p>
  <w:tbl>
    <w:tblPr>
      <w:tblW w:w="10490" w:type="dxa"/>
      <w:tblInd w:w="-7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27"/>
      <w:gridCol w:w="5386"/>
      <w:gridCol w:w="1134"/>
      <w:gridCol w:w="1843"/>
    </w:tblGrid>
    <w:tr w:rsidR="002D4669" w:rsidRPr="005F020B" w14:paraId="3EF9778F" w14:textId="77777777">
      <w:trPr>
        <w:trHeight w:val="368"/>
      </w:trPr>
      <w:tc>
        <w:tcPr>
          <w:tcW w:w="2127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  <w:noWrap/>
          <w:vAlign w:val="bottom"/>
        </w:tcPr>
        <w:p w14:paraId="59EEF5D2" w14:textId="16640688" w:rsidR="002D4669" w:rsidRPr="005F020B" w:rsidRDefault="007B4194" w:rsidP="003B219A">
          <w:pPr>
            <w:jc w:val="center"/>
            <w:rPr>
              <w:rFonts w:ascii="Tahoma" w:hAnsi="Tahoma" w:cs="Tahoma"/>
            </w:rPr>
          </w:pPr>
          <w:r>
            <w:rPr>
              <w:rFonts w:ascii="Tahoma" w:hAnsi="Tahoma" w:cs="Tahoma"/>
              <w:noProof/>
            </w:rPr>
            <w:t>LOGO</w:t>
          </w:r>
        </w:p>
      </w:tc>
      <w:tc>
        <w:tcPr>
          <w:tcW w:w="5386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000000"/>
          </w:tcBorders>
          <w:shd w:val="clear" w:color="auto" w:fill="auto"/>
          <w:vAlign w:val="center"/>
        </w:tcPr>
        <w:p w14:paraId="137DBCA7" w14:textId="77777777" w:rsidR="0003562A" w:rsidRPr="0003562A" w:rsidRDefault="0003562A" w:rsidP="0003562A">
          <w:pPr>
            <w:jc w:val="center"/>
            <w:rPr>
              <w:rFonts w:ascii="Tahoma" w:hAnsi="Tahoma" w:cs="Tahoma"/>
              <w:b/>
              <w:bCs/>
              <w:sz w:val="24"/>
              <w:szCs w:val="24"/>
            </w:rPr>
          </w:pPr>
          <w:r w:rsidRPr="0003562A">
            <w:rPr>
              <w:rFonts w:ascii="Tahoma" w:hAnsi="Tahoma" w:cs="Tahoma"/>
              <w:b/>
              <w:bCs/>
              <w:sz w:val="24"/>
              <w:szCs w:val="24"/>
            </w:rPr>
            <w:t>TS EN ISO 14001:2015</w:t>
          </w:r>
        </w:p>
        <w:p w14:paraId="59BB131B" w14:textId="77777777" w:rsidR="0003562A" w:rsidRPr="0003562A" w:rsidRDefault="0003562A" w:rsidP="0003562A">
          <w:pPr>
            <w:jc w:val="center"/>
            <w:rPr>
              <w:rFonts w:ascii="Tahoma" w:hAnsi="Tahoma" w:cs="Tahoma"/>
              <w:b/>
              <w:bCs/>
              <w:sz w:val="24"/>
              <w:szCs w:val="24"/>
            </w:rPr>
          </w:pPr>
          <w:r w:rsidRPr="0003562A">
            <w:rPr>
              <w:rFonts w:ascii="Tahoma" w:hAnsi="Tahoma" w:cs="Tahoma"/>
              <w:b/>
              <w:bCs/>
              <w:sz w:val="24"/>
              <w:szCs w:val="24"/>
            </w:rPr>
            <w:t>ÇEVRE YÖNETİM SİSTEMİ</w:t>
          </w:r>
        </w:p>
        <w:p w14:paraId="3F596676" w14:textId="78D8D4BD" w:rsidR="002D4669" w:rsidRPr="000B14EF" w:rsidRDefault="0003562A" w:rsidP="0003562A">
          <w:pPr>
            <w:jc w:val="center"/>
            <w:rPr>
              <w:rFonts w:ascii="Tahoma" w:hAnsi="Tahoma" w:cs="Tahoma"/>
              <w:b/>
              <w:bCs/>
              <w:sz w:val="24"/>
              <w:szCs w:val="24"/>
            </w:rPr>
          </w:pPr>
          <w:r w:rsidRPr="0003562A">
            <w:rPr>
              <w:rFonts w:ascii="Tahoma" w:hAnsi="Tahoma" w:cs="Tahoma"/>
              <w:b/>
              <w:bCs/>
              <w:sz w:val="24"/>
              <w:szCs w:val="24"/>
            </w:rPr>
            <w:t>ÇEVRE EL KİTABI</w:t>
          </w:r>
        </w:p>
      </w:tc>
      <w:tc>
        <w:tcPr>
          <w:tcW w:w="1134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</w:tcPr>
        <w:p w14:paraId="63BC894B" w14:textId="77777777" w:rsidR="002D4669" w:rsidRPr="005F020B" w:rsidRDefault="002D4669" w:rsidP="003B219A">
          <w:pPr>
            <w:jc w:val="center"/>
            <w:rPr>
              <w:rFonts w:ascii="Tahoma" w:hAnsi="Tahoma" w:cs="Tahoma"/>
              <w:sz w:val="16"/>
              <w:szCs w:val="16"/>
            </w:rPr>
          </w:pPr>
          <w:r w:rsidRPr="005F020B">
            <w:rPr>
              <w:rFonts w:ascii="Tahoma" w:hAnsi="Tahoma" w:cs="Tahoma"/>
              <w:sz w:val="16"/>
              <w:szCs w:val="16"/>
            </w:rPr>
            <w:t>Doküman No</w:t>
          </w:r>
        </w:p>
      </w:tc>
      <w:tc>
        <w:tcPr>
          <w:tcW w:w="184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000000"/>
          </w:tcBorders>
          <w:shd w:val="clear" w:color="auto" w:fill="auto"/>
          <w:vAlign w:val="center"/>
        </w:tcPr>
        <w:p w14:paraId="52EBE693" w14:textId="5993F201" w:rsidR="002D4669" w:rsidRPr="005F020B" w:rsidRDefault="00426EB8" w:rsidP="003B219A">
          <w:pPr>
            <w:jc w:val="center"/>
            <w:rPr>
              <w:rFonts w:ascii="Tahoma" w:hAnsi="Tahoma" w:cs="Tahoma"/>
              <w:sz w:val="16"/>
              <w:szCs w:val="16"/>
            </w:rPr>
          </w:pPr>
          <w:r>
            <w:rPr>
              <w:rFonts w:ascii="Tahoma" w:hAnsi="Tahoma" w:cs="Tahoma"/>
              <w:sz w:val="16"/>
              <w:szCs w:val="16"/>
            </w:rPr>
            <w:t>Ç.E.K.01</w:t>
          </w:r>
        </w:p>
      </w:tc>
    </w:tr>
    <w:tr w:rsidR="002D4669" w:rsidRPr="005F020B" w14:paraId="16775BF7" w14:textId="77777777">
      <w:trPr>
        <w:trHeight w:val="368"/>
      </w:trPr>
      <w:tc>
        <w:tcPr>
          <w:tcW w:w="2127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noWrap/>
          <w:vAlign w:val="bottom"/>
        </w:tcPr>
        <w:p w14:paraId="036C80D8" w14:textId="77777777" w:rsidR="002D4669" w:rsidRPr="005F020B" w:rsidRDefault="002D4669" w:rsidP="003B219A">
          <w:pPr>
            <w:jc w:val="center"/>
            <w:rPr>
              <w:rFonts w:ascii="Tahoma" w:hAnsi="Tahoma" w:cs="Tahoma"/>
              <w:noProof/>
            </w:rPr>
          </w:pPr>
        </w:p>
      </w:tc>
      <w:tc>
        <w:tcPr>
          <w:tcW w:w="5386" w:type="dxa"/>
          <w:vMerge/>
          <w:tcBorders>
            <w:left w:val="single" w:sz="4" w:space="0" w:color="auto"/>
            <w:right w:val="single" w:sz="4" w:space="0" w:color="000000"/>
          </w:tcBorders>
          <w:shd w:val="clear" w:color="auto" w:fill="auto"/>
          <w:vAlign w:val="center"/>
        </w:tcPr>
        <w:p w14:paraId="7497946A" w14:textId="77777777" w:rsidR="002D4669" w:rsidRPr="005F020B" w:rsidRDefault="002D4669" w:rsidP="003B219A">
          <w:pPr>
            <w:jc w:val="center"/>
            <w:rPr>
              <w:rFonts w:ascii="Tahoma" w:hAnsi="Tahoma" w:cs="Tahoma"/>
              <w:b/>
              <w:bCs/>
            </w:rPr>
          </w:pPr>
        </w:p>
      </w:tc>
      <w:tc>
        <w:tcPr>
          <w:tcW w:w="1134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</w:tcPr>
        <w:p w14:paraId="76259E51" w14:textId="77777777" w:rsidR="002D4669" w:rsidRPr="005F020B" w:rsidRDefault="002D4669" w:rsidP="003B219A">
          <w:pPr>
            <w:jc w:val="center"/>
            <w:rPr>
              <w:rFonts w:ascii="Tahoma" w:hAnsi="Tahoma" w:cs="Tahoma"/>
              <w:sz w:val="16"/>
              <w:szCs w:val="16"/>
            </w:rPr>
          </w:pPr>
          <w:r w:rsidRPr="005F020B">
            <w:rPr>
              <w:rFonts w:ascii="Tahoma" w:hAnsi="Tahoma" w:cs="Tahoma"/>
              <w:sz w:val="16"/>
              <w:szCs w:val="16"/>
            </w:rPr>
            <w:t>Yayın Tarihi</w:t>
          </w:r>
        </w:p>
      </w:tc>
      <w:tc>
        <w:tcPr>
          <w:tcW w:w="184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000000"/>
          </w:tcBorders>
          <w:shd w:val="clear" w:color="auto" w:fill="auto"/>
          <w:vAlign w:val="center"/>
        </w:tcPr>
        <w:p w14:paraId="1C37745A" w14:textId="165B3A7E" w:rsidR="002D4669" w:rsidRPr="005F020B" w:rsidRDefault="002D4669" w:rsidP="003B219A">
          <w:pPr>
            <w:jc w:val="center"/>
            <w:rPr>
              <w:rFonts w:ascii="Tahoma" w:hAnsi="Tahoma" w:cs="Tahoma"/>
              <w:sz w:val="16"/>
              <w:szCs w:val="16"/>
            </w:rPr>
          </w:pPr>
        </w:p>
      </w:tc>
    </w:tr>
    <w:tr w:rsidR="002D4669" w:rsidRPr="005F020B" w14:paraId="055EC9E7" w14:textId="77777777">
      <w:trPr>
        <w:trHeight w:val="368"/>
      </w:trPr>
      <w:tc>
        <w:tcPr>
          <w:tcW w:w="2127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7C0FE034" w14:textId="77777777" w:rsidR="002D4669" w:rsidRPr="005F020B" w:rsidRDefault="002D4669" w:rsidP="003B219A">
          <w:pPr>
            <w:rPr>
              <w:rFonts w:ascii="Tahoma" w:hAnsi="Tahoma" w:cs="Tahoma"/>
            </w:rPr>
          </w:pPr>
        </w:p>
      </w:tc>
      <w:tc>
        <w:tcPr>
          <w:tcW w:w="5386" w:type="dxa"/>
          <w:vMerge/>
          <w:tcBorders>
            <w:left w:val="single" w:sz="4" w:space="0" w:color="auto"/>
            <w:right w:val="single" w:sz="4" w:space="0" w:color="000000"/>
          </w:tcBorders>
          <w:shd w:val="clear" w:color="auto" w:fill="auto"/>
          <w:vAlign w:val="center"/>
        </w:tcPr>
        <w:p w14:paraId="0819240E" w14:textId="77777777" w:rsidR="002D4669" w:rsidRPr="005F020B" w:rsidRDefault="002D4669" w:rsidP="003B219A">
          <w:pPr>
            <w:rPr>
              <w:rFonts w:ascii="Tahoma" w:hAnsi="Tahoma" w:cs="Tahoma"/>
              <w:b/>
              <w:bCs/>
            </w:rPr>
          </w:pPr>
        </w:p>
      </w:tc>
      <w:tc>
        <w:tcPr>
          <w:tcW w:w="1134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</w:tcPr>
        <w:p w14:paraId="4788D59F" w14:textId="77777777" w:rsidR="002D4669" w:rsidRPr="005F020B" w:rsidRDefault="002D4669" w:rsidP="003B219A">
          <w:pPr>
            <w:jc w:val="center"/>
            <w:rPr>
              <w:rFonts w:ascii="Tahoma" w:hAnsi="Tahoma" w:cs="Tahoma"/>
              <w:sz w:val="16"/>
              <w:szCs w:val="16"/>
            </w:rPr>
          </w:pPr>
          <w:r w:rsidRPr="005F020B">
            <w:rPr>
              <w:rFonts w:ascii="Tahoma" w:hAnsi="Tahoma" w:cs="Tahoma"/>
              <w:sz w:val="16"/>
              <w:szCs w:val="16"/>
            </w:rPr>
            <w:t>Revizyon Tarihi/No</w:t>
          </w:r>
        </w:p>
      </w:tc>
      <w:tc>
        <w:tcPr>
          <w:tcW w:w="184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000000"/>
          </w:tcBorders>
          <w:shd w:val="clear" w:color="auto" w:fill="auto"/>
          <w:vAlign w:val="center"/>
        </w:tcPr>
        <w:p w14:paraId="677818DD" w14:textId="77777777" w:rsidR="002D4669" w:rsidRPr="005F020B" w:rsidRDefault="002D4669" w:rsidP="003B219A">
          <w:pPr>
            <w:jc w:val="center"/>
            <w:rPr>
              <w:rFonts w:ascii="Tahoma" w:hAnsi="Tahoma" w:cs="Tahoma"/>
              <w:sz w:val="16"/>
              <w:szCs w:val="16"/>
            </w:rPr>
          </w:pPr>
        </w:p>
      </w:tc>
    </w:tr>
    <w:tr w:rsidR="002D4669" w:rsidRPr="005F020B" w14:paraId="7E866A71" w14:textId="77777777">
      <w:trPr>
        <w:trHeight w:val="368"/>
      </w:trPr>
      <w:tc>
        <w:tcPr>
          <w:tcW w:w="2127" w:type="dxa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</w:tcPr>
        <w:p w14:paraId="207460D0" w14:textId="77777777" w:rsidR="002D4669" w:rsidRPr="005F020B" w:rsidRDefault="002D4669" w:rsidP="003B219A">
          <w:pPr>
            <w:jc w:val="center"/>
            <w:rPr>
              <w:rFonts w:ascii="Tahoma" w:hAnsi="Tahoma" w:cs="Tahoma"/>
              <w:b/>
              <w:bCs/>
            </w:rPr>
          </w:pPr>
        </w:p>
      </w:tc>
      <w:tc>
        <w:tcPr>
          <w:tcW w:w="5386" w:type="dxa"/>
          <w:vMerge/>
          <w:tcBorders>
            <w:left w:val="single" w:sz="4" w:space="0" w:color="auto"/>
            <w:bottom w:val="single" w:sz="4" w:space="0" w:color="auto"/>
            <w:right w:val="single" w:sz="4" w:space="0" w:color="000000"/>
          </w:tcBorders>
          <w:shd w:val="clear" w:color="auto" w:fill="auto"/>
          <w:noWrap/>
          <w:vAlign w:val="center"/>
        </w:tcPr>
        <w:p w14:paraId="2BB2C063" w14:textId="77777777" w:rsidR="002D4669" w:rsidRPr="000B14EF" w:rsidRDefault="002D4669" w:rsidP="003B219A">
          <w:pPr>
            <w:jc w:val="center"/>
            <w:rPr>
              <w:rFonts w:ascii="Tahoma" w:hAnsi="Tahoma" w:cs="Tahoma"/>
              <w:b/>
              <w:bCs/>
              <w:sz w:val="24"/>
              <w:szCs w:val="24"/>
            </w:rPr>
          </w:pPr>
        </w:p>
      </w:tc>
      <w:tc>
        <w:tcPr>
          <w:tcW w:w="1134" w:type="dxa"/>
          <w:tcBorders>
            <w:top w:val="single" w:sz="4" w:space="0" w:color="auto"/>
            <w:left w:val="single" w:sz="4" w:space="0" w:color="000000"/>
            <w:bottom w:val="single" w:sz="4" w:space="0" w:color="auto"/>
            <w:right w:val="single" w:sz="4" w:space="0" w:color="auto"/>
          </w:tcBorders>
          <w:shd w:val="clear" w:color="auto" w:fill="auto"/>
          <w:noWrap/>
          <w:vAlign w:val="center"/>
        </w:tcPr>
        <w:p w14:paraId="038B71FB" w14:textId="77777777" w:rsidR="002D4669" w:rsidRPr="005F020B" w:rsidRDefault="002D4669" w:rsidP="003B219A">
          <w:pPr>
            <w:jc w:val="center"/>
            <w:rPr>
              <w:rFonts w:ascii="Tahoma" w:hAnsi="Tahoma" w:cs="Tahoma"/>
              <w:sz w:val="16"/>
              <w:szCs w:val="16"/>
            </w:rPr>
          </w:pPr>
          <w:r w:rsidRPr="005F020B">
            <w:rPr>
              <w:rFonts w:ascii="Tahoma" w:hAnsi="Tahoma" w:cs="Tahoma"/>
              <w:sz w:val="16"/>
              <w:szCs w:val="16"/>
            </w:rPr>
            <w:t>Sayfa No</w:t>
          </w:r>
        </w:p>
      </w:tc>
      <w:tc>
        <w:tcPr>
          <w:tcW w:w="184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000000"/>
          </w:tcBorders>
          <w:shd w:val="clear" w:color="auto" w:fill="auto"/>
          <w:vAlign w:val="center"/>
        </w:tcPr>
        <w:p w14:paraId="17A05FC3" w14:textId="77777777" w:rsidR="002D4669" w:rsidRPr="005F020B" w:rsidRDefault="002D4669" w:rsidP="003B219A">
          <w:pPr>
            <w:jc w:val="center"/>
            <w:rPr>
              <w:rFonts w:ascii="Tahoma" w:hAnsi="Tahoma" w:cs="Tahoma"/>
              <w:sz w:val="16"/>
              <w:szCs w:val="16"/>
            </w:rPr>
          </w:pPr>
          <w:r w:rsidRPr="005F020B">
            <w:rPr>
              <w:rStyle w:val="SayfaNumaras"/>
              <w:rFonts w:ascii="Tahoma" w:hAnsi="Tahoma" w:cs="Tahoma"/>
              <w:sz w:val="16"/>
              <w:szCs w:val="16"/>
            </w:rPr>
            <w:fldChar w:fldCharType="begin"/>
          </w:r>
          <w:r w:rsidRPr="005F020B">
            <w:rPr>
              <w:rStyle w:val="SayfaNumaras"/>
              <w:rFonts w:ascii="Tahoma" w:hAnsi="Tahoma" w:cs="Tahoma"/>
              <w:sz w:val="16"/>
              <w:szCs w:val="16"/>
            </w:rPr>
            <w:instrText xml:space="preserve"> PAGE </w:instrText>
          </w:r>
          <w:r w:rsidRPr="005F020B">
            <w:rPr>
              <w:rStyle w:val="SayfaNumaras"/>
              <w:rFonts w:ascii="Tahoma" w:hAnsi="Tahoma" w:cs="Tahoma"/>
              <w:sz w:val="16"/>
              <w:szCs w:val="16"/>
            </w:rPr>
            <w:fldChar w:fldCharType="separate"/>
          </w:r>
          <w:r>
            <w:rPr>
              <w:rStyle w:val="SayfaNumaras"/>
              <w:rFonts w:ascii="Tahoma" w:hAnsi="Tahoma" w:cs="Tahoma"/>
              <w:noProof/>
              <w:sz w:val="16"/>
              <w:szCs w:val="16"/>
            </w:rPr>
            <w:t>1</w:t>
          </w:r>
          <w:r w:rsidRPr="005F020B">
            <w:rPr>
              <w:rStyle w:val="SayfaNumaras"/>
              <w:rFonts w:ascii="Tahoma" w:hAnsi="Tahoma" w:cs="Tahoma"/>
              <w:sz w:val="16"/>
              <w:szCs w:val="16"/>
            </w:rPr>
            <w:fldChar w:fldCharType="end"/>
          </w:r>
          <w:r w:rsidRPr="005F020B">
            <w:rPr>
              <w:rStyle w:val="SayfaNumaras"/>
              <w:rFonts w:ascii="Tahoma" w:hAnsi="Tahoma" w:cs="Tahoma"/>
              <w:sz w:val="16"/>
              <w:szCs w:val="16"/>
            </w:rPr>
            <w:t>/</w:t>
          </w:r>
          <w:r w:rsidRPr="005F020B">
            <w:rPr>
              <w:rStyle w:val="SayfaNumaras"/>
              <w:rFonts w:ascii="Tahoma" w:hAnsi="Tahoma" w:cs="Tahoma"/>
              <w:sz w:val="16"/>
              <w:szCs w:val="16"/>
            </w:rPr>
            <w:fldChar w:fldCharType="begin"/>
          </w:r>
          <w:r w:rsidRPr="005F020B">
            <w:rPr>
              <w:rStyle w:val="SayfaNumaras"/>
              <w:rFonts w:ascii="Tahoma" w:hAnsi="Tahoma" w:cs="Tahoma"/>
              <w:sz w:val="16"/>
              <w:szCs w:val="16"/>
            </w:rPr>
            <w:instrText xml:space="preserve"> NUMPAGES </w:instrText>
          </w:r>
          <w:r w:rsidRPr="005F020B">
            <w:rPr>
              <w:rStyle w:val="SayfaNumaras"/>
              <w:rFonts w:ascii="Tahoma" w:hAnsi="Tahoma" w:cs="Tahoma"/>
              <w:sz w:val="16"/>
              <w:szCs w:val="16"/>
            </w:rPr>
            <w:fldChar w:fldCharType="separate"/>
          </w:r>
          <w:r>
            <w:rPr>
              <w:rStyle w:val="SayfaNumaras"/>
              <w:rFonts w:ascii="Tahoma" w:hAnsi="Tahoma" w:cs="Tahoma"/>
              <w:noProof/>
              <w:sz w:val="16"/>
              <w:szCs w:val="16"/>
            </w:rPr>
            <w:t>12</w:t>
          </w:r>
          <w:r w:rsidRPr="005F020B">
            <w:rPr>
              <w:rStyle w:val="SayfaNumaras"/>
              <w:rFonts w:ascii="Tahoma" w:hAnsi="Tahoma" w:cs="Tahoma"/>
              <w:sz w:val="16"/>
              <w:szCs w:val="16"/>
            </w:rPr>
            <w:fldChar w:fldCharType="end"/>
          </w:r>
        </w:p>
      </w:tc>
    </w:tr>
  </w:tbl>
  <w:p w14:paraId="05AE7082" w14:textId="77777777" w:rsidR="007E219A" w:rsidRDefault="007E219A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517322"/>
    <w:multiLevelType w:val="hybridMultilevel"/>
    <w:tmpl w:val="80AA9AE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F">
      <w:start w:val="1"/>
      <w:numFmt w:val="decimal"/>
      <w:lvlText w:val="%2."/>
      <w:lvlJc w:val="left"/>
      <w:pPr>
        <w:ind w:left="1440" w:hanging="360"/>
      </w:p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2F7D65"/>
    <w:multiLevelType w:val="hybridMultilevel"/>
    <w:tmpl w:val="B7D4C3B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4B2276"/>
    <w:multiLevelType w:val="hybridMultilevel"/>
    <w:tmpl w:val="E4402DE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0749894">
    <w:abstractNumId w:val="2"/>
  </w:num>
  <w:num w:numId="2" w16cid:durableId="798036810">
    <w:abstractNumId w:val="0"/>
  </w:num>
  <w:num w:numId="3" w16cid:durableId="2145540457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formatting="1" w:enforcement="0"/>
  <w:defaultTabStop w:val="708"/>
  <w:hyphenationZone w:val="425"/>
  <w:drawingGridHorizontalSpacing w:val="10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380"/>
    <w:rsid w:val="000014B9"/>
    <w:rsid w:val="00003311"/>
    <w:rsid w:val="0000394F"/>
    <w:rsid w:val="00004740"/>
    <w:rsid w:val="000061BA"/>
    <w:rsid w:val="00007E29"/>
    <w:rsid w:val="000133F9"/>
    <w:rsid w:val="00013BA1"/>
    <w:rsid w:val="000302C0"/>
    <w:rsid w:val="0003562A"/>
    <w:rsid w:val="00040E04"/>
    <w:rsid w:val="000504F6"/>
    <w:rsid w:val="00050B3A"/>
    <w:rsid w:val="00053B6C"/>
    <w:rsid w:val="00055648"/>
    <w:rsid w:val="00055657"/>
    <w:rsid w:val="00061330"/>
    <w:rsid w:val="00063D6A"/>
    <w:rsid w:val="00076735"/>
    <w:rsid w:val="0007771D"/>
    <w:rsid w:val="00081D48"/>
    <w:rsid w:val="00092870"/>
    <w:rsid w:val="0009352B"/>
    <w:rsid w:val="0009382A"/>
    <w:rsid w:val="000A1297"/>
    <w:rsid w:val="000A37A9"/>
    <w:rsid w:val="000A3CCF"/>
    <w:rsid w:val="000A6B41"/>
    <w:rsid w:val="000B01AB"/>
    <w:rsid w:val="000B14EF"/>
    <w:rsid w:val="000B5ACF"/>
    <w:rsid w:val="000C0FA1"/>
    <w:rsid w:val="000C50BA"/>
    <w:rsid w:val="000C51A0"/>
    <w:rsid w:val="000D0830"/>
    <w:rsid w:val="000D5209"/>
    <w:rsid w:val="000E094C"/>
    <w:rsid w:val="000F42CE"/>
    <w:rsid w:val="000F4540"/>
    <w:rsid w:val="000F4F95"/>
    <w:rsid w:val="001006AF"/>
    <w:rsid w:val="00110DB7"/>
    <w:rsid w:val="0012013D"/>
    <w:rsid w:val="00122753"/>
    <w:rsid w:val="00137058"/>
    <w:rsid w:val="001371D8"/>
    <w:rsid w:val="00142AA6"/>
    <w:rsid w:val="00144955"/>
    <w:rsid w:val="001529CC"/>
    <w:rsid w:val="0015402E"/>
    <w:rsid w:val="001563BD"/>
    <w:rsid w:val="001610B6"/>
    <w:rsid w:val="00161AA3"/>
    <w:rsid w:val="00161C28"/>
    <w:rsid w:val="00163894"/>
    <w:rsid w:val="00163CB4"/>
    <w:rsid w:val="00164F11"/>
    <w:rsid w:val="0016615A"/>
    <w:rsid w:val="00167999"/>
    <w:rsid w:val="00172174"/>
    <w:rsid w:val="001745AE"/>
    <w:rsid w:val="0017744C"/>
    <w:rsid w:val="00184EA0"/>
    <w:rsid w:val="001915D8"/>
    <w:rsid w:val="00192AD9"/>
    <w:rsid w:val="00194684"/>
    <w:rsid w:val="001A0C8B"/>
    <w:rsid w:val="001A25AC"/>
    <w:rsid w:val="001A4C86"/>
    <w:rsid w:val="001C18DB"/>
    <w:rsid w:val="001C51DA"/>
    <w:rsid w:val="001D4520"/>
    <w:rsid w:val="001E3AFF"/>
    <w:rsid w:val="001F047D"/>
    <w:rsid w:val="001F05EC"/>
    <w:rsid w:val="001F4465"/>
    <w:rsid w:val="00201D4E"/>
    <w:rsid w:val="00201EAC"/>
    <w:rsid w:val="00205442"/>
    <w:rsid w:val="00213F7F"/>
    <w:rsid w:val="00220B30"/>
    <w:rsid w:val="00221AA8"/>
    <w:rsid w:val="00224955"/>
    <w:rsid w:val="00225E6D"/>
    <w:rsid w:val="00226B71"/>
    <w:rsid w:val="00232666"/>
    <w:rsid w:val="00236EB1"/>
    <w:rsid w:val="002374C0"/>
    <w:rsid w:val="00240562"/>
    <w:rsid w:val="00243D2D"/>
    <w:rsid w:val="002464BA"/>
    <w:rsid w:val="00246A3C"/>
    <w:rsid w:val="002508FC"/>
    <w:rsid w:val="00264158"/>
    <w:rsid w:val="002641E2"/>
    <w:rsid w:val="00266904"/>
    <w:rsid w:val="00272DBA"/>
    <w:rsid w:val="0027317F"/>
    <w:rsid w:val="0027403D"/>
    <w:rsid w:val="0027610E"/>
    <w:rsid w:val="00276BD7"/>
    <w:rsid w:val="002864E9"/>
    <w:rsid w:val="00286C0D"/>
    <w:rsid w:val="00290C7C"/>
    <w:rsid w:val="00291A7E"/>
    <w:rsid w:val="00291E02"/>
    <w:rsid w:val="002940C4"/>
    <w:rsid w:val="00296852"/>
    <w:rsid w:val="002C153B"/>
    <w:rsid w:val="002C2003"/>
    <w:rsid w:val="002C3348"/>
    <w:rsid w:val="002D4669"/>
    <w:rsid w:val="002E304B"/>
    <w:rsid w:val="002F135D"/>
    <w:rsid w:val="002F1F3E"/>
    <w:rsid w:val="002F37CF"/>
    <w:rsid w:val="002F54F6"/>
    <w:rsid w:val="002F79F5"/>
    <w:rsid w:val="002F7C2F"/>
    <w:rsid w:val="0030656A"/>
    <w:rsid w:val="00313EE6"/>
    <w:rsid w:val="0031588D"/>
    <w:rsid w:val="00323CE4"/>
    <w:rsid w:val="00327C47"/>
    <w:rsid w:val="003318F5"/>
    <w:rsid w:val="00332EC8"/>
    <w:rsid w:val="00341172"/>
    <w:rsid w:val="00350863"/>
    <w:rsid w:val="003544BC"/>
    <w:rsid w:val="00354540"/>
    <w:rsid w:val="0035702B"/>
    <w:rsid w:val="00366A0D"/>
    <w:rsid w:val="003701CB"/>
    <w:rsid w:val="0037099B"/>
    <w:rsid w:val="003714E0"/>
    <w:rsid w:val="003728DD"/>
    <w:rsid w:val="0037656C"/>
    <w:rsid w:val="00376813"/>
    <w:rsid w:val="00384958"/>
    <w:rsid w:val="00387EE6"/>
    <w:rsid w:val="00396084"/>
    <w:rsid w:val="003970F6"/>
    <w:rsid w:val="003A0651"/>
    <w:rsid w:val="003A24FE"/>
    <w:rsid w:val="003A3B04"/>
    <w:rsid w:val="003B219A"/>
    <w:rsid w:val="003B42B7"/>
    <w:rsid w:val="003B516B"/>
    <w:rsid w:val="003C1409"/>
    <w:rsid w:val="003C1732"/>
    <w:rsid w:val="003C6F51"/>
    <w:rsid w:val="003D308D"/>
    <w:rsid w:val="003D7B0F"/>
    <w:rsid w:val="003E005F"/>
    <w:rsid w:val="003E051C"/>
    <w:rsid w:val="003F16B5"/>
    <w:rsid w:val="003F4A3B"/>
    <w:rsid w:val="00401286"/>
    <w:rsid w:val="00401B3D"/>
    <w:rsid w:val="00402799"/>
    <w:rsid w:val="00404ECD"/>
    <w:rsid w:val="004052B6"/>
    <w:rsid w:val="00407644"/>
    <w:rsid w:val="00410691"/>
    <w:rsid w:val="004128B3"/>
    <w:rsid w:val="00412F0F"/>
    <w:rsid w:val="00416D6B"/>
    <w:rsid w:val="00421C00"/>
    <w:rsid w:val="00422055"/>
    <w:rsid w:val="00426EB8"/>
    <w:rsid w:val="00431052"/>
    <w:rsid w:val="00431E45"/>
    <w:rsid w:val="004458BF"/>
    <w:rsid w:val="00450F5B"/>
    <w:rsid w:val="0045512D"/>
    <w:rsid w:val="00455753"/>
    <w:rsid w:val="00455991"/>
    <w:rsid w:val="00457F2A"/>
    <w:rsid w:val="00464A0C"/>
    <w:rsid w:val="0046773F"/>
    <w:rsid w:val="004738FB"/>
    <w:rsid w:val="00473EBA"/>
    <w:rsid w:val="00474507"/>
    <w:rsid w:val="00487C34"/>
    <w:rsid w:val="004902FD"/>
    <w:rsid w:val="00491022"/>
    <w:rsid w:val="00497A5D"/>
    <w:rsid w:val="004A16D0"/>
    <w:rsid w:val="004A1A15"/>
    <w:rsid w:val="004A2BFC"/>
    <w:rsid w:val="004B1487"/>
    <w:rsid w:val="004B22CD"/>
    <w:rsid w:val="004B7D55"/>
    <w:rsid w:val="004C25A1"/>
    <w:rsid w:val="004C7573"/>
    <w:rsid w:val="004C75D9"/>
    <w:rsid w:val="004D3673"/>
    <w:rsid w:val="004D4896"/>
    <w:rsid w:val="004D66F5"/>
    <w:rsid w:val="004D72BE"/>
    <w:rsid w:val="004E0B22"/>
    <w:rsid w:val="004E0EFC"/>
    <w:rsid w:val="004E24AF"/>
    <w:rsid w:val="004E262F"/>
    <w:rsid w:val="004E41C0"/>
    <w:rsid w:val="004E7792"/>
    <w:rsid w:val="004E7CB4"/>
    <w:rsid w:val="004F271E"/>
    <w:rsid w:val="004F6FF7"/>
    <w:rsid w:val="0050537F"/>
    <w:rsid w:val="00510ED9"/>
    <w:rsid w:val="005210FC"/>
    <w:rsid w:val="00525F9C"/>
    <w:rsid w:val="00526A4C"/>
    <w:rsid w:val="00530EC1"/>
    <w:rsid w:val="00531CED"/>
    <w:rsid w:val="00532B23"/>
    <w:rsid w:val="00536ADE"/>
    <w:rsid w:val="0054241F"/>
    <w:rsid w:val="00542B85"/>
    <w:rsid w:val="005447D5"/>
    <w:rsid w:val="00545944"/>
    <w:rsid w:val="00545BB8"/>
    <w:rsid w:val="005461F9"/>
    <w:rsid w:val="00555DB3"/>
    <w:rsid w:val="00556A91"/>
    <w:rsid w:val="00557EFE"/>
    <w:rsid w:val="0056108B"/>
    <w:rsid w:val="00562426"/>
    <w:rsid w:val="005647EF"/>
    <w:rsid w:val="00567A74"/>
    <w:rsid w:val="00570022"/>
    <w:rsid w:val="0057170D"/>
    <w:rsid w:val="00572FA2"/>
    <w:rsid w:val="00573A27"/>
    <w:rsid w:val="00576971"/>
    <w:rsid w:val="0057726D"/>
    <w:rsid w:val="00580606"/>
    <w:rsid w:val="0058180E"/>
    <w:rsid w:val="005824E2"/>
    <w:rsid w:val="00584340"/>
    <w:rsid w:val="00586048"/>
    <w:rsid w:val="00594261"/>
    <w:rsid w:val="00595CFF"/>
    <w:rsid w:val="005961DE"/>
    <w:rsid w:val="005A341A"/>
    <w:rsid w:val="005A6369"/>
    <w:rsid w:val="005A6BED"/>
    <w:rsid w:val="005B5A0B"/>
    <w:rsid w:val="005B5E44"/>
    <w:rsid w:val="005C0D74"/>
    <w:rsid w:val="005C0EE4"/>
    <w:rsid w:val="005C1385"/>
    <w:rsid w:val="005C4BB5"/>
    <w:rsid w:val="005C7AE2"/>
    <w:rsid w:val="005D1783"/>
    <w:rsid w:val="005D7FEE"/>
    <w:rsid w:val="005E39ED"/>
    <w:rsid w:val="005E6D1E"/>
    <w:rsid w:val="005E6D82"/>
    <w:rsid w:val="005F1D73"/>
    <w:rsid w:val="005F4CFD"/>
    <w:rsid w:val="005F4DE6"/>
    <w:rsid w:val="00600C60"/>
    <w:rsid w:val="0060163B"/>
    <w:rsid w:val="00602E8A"/>
    <w:rsid w:val="00603209"/>
    <w:rsid w:val="006032D0"/>
    <w:rsid w:val="00604652"/>
    <w:rsid w:val="00615F1E"/>
    <w:rsid w:val="00620E77"/>
    <w:rsid w:val="00627502"/>
    <w:rsid w:val="00627CED"/>
    <w:rsid w:val="00634BBB"/>
    <w:rsid w:val="00635AED"/>
    <w:rsid w:val="00637311"/>
    <w:rsid w:val="00643044"/>
    <w:rsid w:val="0064577D"/>
    <w:rsid w:val="00651642"/>
    <w:rsid w:val="0065324B"/>
    <w:rsid w:val="0065365B"/>
    <w:rsid w:val="00654979"/>
    <w:rsid w:val="00662B19"/>
    <w:rsid w:val="00664A05"/>
    <w:rsid w:val="00666E24"/>
    <w:rsid w:val="0067070E"/>
    <w:rsid w:val="006723B5"/>
    <w:rsid w:val="00674208"/>
    <w:rsid w:val="00677EB9"/>
    <w:rsid w:val="00681A29"/>
    <w:rsid w:val="0068612A"/>
    <w:rsid w:val="00686284"/>
    <w:rsid w:val="006941F8"/>
    <w:rsid w:val="0069517A"/>
    <w:rsid w:val="00697094"/>
    <w:rsid w:val="006A0759"/>
    <w:rsid w:val="006A3731"/>
    <w:rsid w:val="006A6508"/>
    <w:rsid w:val="006A7A02"/>
    <w:rsid w:val="006B6897"/>
    <w:rsid w:val="006C0C5C"/>
    <w:rsid w:val="006C2279"/>
    <w:rsid w:val="006C6AE9"/>
    <w:rsid w:val="006C76E1"/>
    <w:rsid w:val="006D11BF"/>
    <w:rsid w:val="006E522E"/>
    <w:rsid w:val="006E5BE8"/>
    <w:rsid w:val="006F2C35"/>
    <w:rsid w:val="00700568"/>
    <w:rsid w:val="00702CF5"/>
    <w:rsid w:val="00702EDB"/>
    <w:rsid w:val="007031FB"/>
    <w:rsid w:val="007047B6"/>
    <w:rsid w:val="00706646"/>
    <w:rsid w:val="00706FE2"/>
    <w:rsid w:val="0070739D"/>
    <w:rsid w:val="00707531"/>
    <w:rsid w:val="007120AE"/>
    <w:rsid w:val="00712746"/>
    <w:rsid w:val="0071301C"/>
    <w:rsid w:val="00713A1F"/>
    <w:rsid w:val="007140D4"/>
    <w:rsid w:val="007159A1"/>
    <w:rsid w:val="00716A79"/>
    <w:rsid w:val="0072398B"/>
    <w:rsid w:val="007320A7"/>
    <w:rsid w:val="00733C4E"/>
    <w:rsid w:val="00741BB2"/>
    <w:rsid w:val="00741E97"/>
    <w:rsid w:val="0074299A"/>
    <w:rsid w:val="00750A92"/>
    <w:rsid w:val="0076776A"/>
    <w:rsid w:val="007807E4"/>
    <w:rsid w:val="00785EC0"/>
    <w:rsid w:val="007911FA"/>
    <w:rsid w:val="00791540"/>
    <w:rsid w:val="0079189F"/>
    <w:rsid w:val="00793758"/>
    <w:rsid w:val="00793BC0"/>
    <w:rsid w:val="0079471F"/>
    <w:rsid w:val="007A541B"/>
    <w:rsid w:val="007B1F20"/>
    <w:rsid w:val="007B3472"/>
    <w:rsid w:val="007B4194"/>
    <w:rsid w:val="007B5E2D"/>
    <w:rsid w:val="007B75A8"/>
    <w:rsid w:val="007B7EB3"/>
    <w:rsid w:val="007D2EF2"/>
    <w:rsid w:val="007D4BB3"/>
    <w:rsid w:val="007D621C"/>
    <w:rsid w:val="007E00E6"/>
    <w:rsid w:val="007E1083"/>
    <w:rsid w:val="007E17B5"/>
    <w:rsid w:val="007E219A"/>
    <w:rsid w:val="007E3AE2"/>
    <w:rsid w:val="007F3EA2"/>
    <w:rsid w:val="007F5CC6"/>
    <w:rsid w:val="00801CFB"/>
    <w:rsid w:val="008169FB"/>
    <w:rsid w:val="00820365"/>
    <w:rsid w:val="008216F2"/>
    <w:rsid w:val="00824968"/>
    <w:rsid w:val="008272B9"/>
    <w:rsid w:val="00830108"/>
    <w:rsid w:val="00833D25"/>
    <w:rsid w:val="00843D4D"/>
    <w:rsid w:val="0084417B"/>
    <w:rsid w:val="0084449F"/>
    <w:rsid w:val="0085076D"/>
    <w:rsid w:val="00851608"/>
    <w:rsid w:val="00854142"/>
    <w:rsid w:val="00854F7C"/>
    <w:rsid w:val="008604DE"/>
    <w:rsid w:val="00872FAB"/>
    <w:rsid w:val="008744BA"/>
    <w:rsid w:val="008777D7"/>
    <w:rsid w:val="008777FA"/>
    <w:rsid w:val="00877D90"/>
    <w:rsid w:val="00881E0B"/>
    <w:rsid w:val="00884E16"/>
    <w:rsid w:val="008865E3"/>
    <w:rsid w:val="00894A3E"/>
    <w:rsid w:val="00897379"/>
    <w:rsid w:val="008A0D0F"/>
    <w:rsid w:val="008A1CFE"/>
    <w:rsid w:val="008A5F93"/>
    <w:rsid w:val="008C2CA3"/>
    <w:rsid w:val="008C704F"/>
    <w:rsid w:val="008D1923"/>
    <w:rsid w:val="008D41EB"/>
    <w:rsid w:val="008D4986"/>
    <w:rsid w:val="008E5429"/>
    <w:rsid w:val="008E5738"/>
    <w:rsid w:val="008E76D5"/>
    <w:rsid w:val="008E7D50"/>
    <w:rsid w:val="008F0B64"/>
    <w:rsid w:val="008F1E4D"/>
    <w:rsid w:val="008F6F30"/>
    <w:rsid w:val="008F7CC6"/>
    <w:rsid w:val="00904782"/>
    <w:rsid w:val="00910E12"/>
    <w:rsid w:val="009215DC"/>
    <w:rsid w:val="009217FD"/>
    <w:rsid w:val="00925589"/>
    <w:rsid w:val="00933D63"/>
    <w:rsid w:val="00935BA8"/>
    <w:rsid w:val="0093643A"/>
    <w:rsid w:val="009402D5"/>
    <w:rsid w:val="00950F8E"/>
    <w:rsid w:val="00951AF2"/>
    <w:rsid w:val="00953D56"/>
    <w:rsid w:val="009572BC"/>
    <w:rsid w:val="0095737D"/>
    <w:rsid w:val="009658A8"/>
    <w:rsid w:val="00966A35"/>
    <w:rsid w:val="00973725"/>
    <w:rsid w:val="00980529"/>
    <w:rsid w:val="0098693F"/>
    <w:rsid w:val="00986AE5"/>
    <w:rsid w:val="00997939"/>
    <w:rsid w:val="009A50D4"/>
    <w:rsid w:val="009B1D54"/>
    <w:rsid w:val="009B3ADA"/>
    <w:rsid w:val="009B3DC1"/>
    <w:rsid w:val="009B4348"/>
    <w:rsid w:val="009C1A10"/>
    <w:rsid w:val="009C3048"/>
    <w:rsid w:val="009E3180"/>
    <w:rsid w:val="009E3E98"/>
    <w:rsid w:val="009E433E"/>
    <w:rsid w:val="009E7318"/>
    <w:rsid w:val="009F06D6"/>
    <w:rsid w:val="009F76B0"/>
    <w:rsid w:val="00A04125"/>
    <w:rsid w:val="00A06293"/>
    <w:rsid w:val="00A12F39"/>
    <w:rsid w:val="00A15D30"/>
    <w:rsid w:val="00A162EC"/>
    <w:rsid w:val="00A25264"/>
    <w:rsid w:val="00A25763"/>
    <w:rsid w:val="00A27979"/>
    <w:rsid w:val="00A33E70"/>
    <w:rsid w:val="00A34FFD"/>
    <w:rsid w:val="00A42E06"/>
    <w:rsid w:val="00A44188"/>
    <w:rsid w:val="00A470BE"/>
    <w:rsid w:val="00A51F2A"/>
    <w:rsid w:val="00A53743"/>
    <w:rsid w:val="00A56832"/>
    <w:rsid w:val="00A60DE5"/>
    <w:rsid w:val="00A622AA"/>
    <w:rsid w:val="00A66DF4"/>
    <w:rsid w:val="00A71CBE"/>
    <w:rsid w:val="00A75998"/>
    <w:rsid w:val="00A75FD3"/>
    <w:rsid w:val="00A825A1"/>
    <w:rsid w:val="00A86236"/>
    <w:rsid w:val="00A87BB9"/>
    <w:rsid w:val="00A90390"/>
    <w:rsid w:val="00A93A88"/>
    <w:rsid w:val="00A97363"/>
    <w:rsid w:val="00AA493C"/>
    <w:rsid w:val="00AB2907"/>
    <w:rsid w:val="00AB2F9A"/>
    <w:rsid w:val="00AB51DD"/>
    <w:rsid w:val="00AC7A69"/>
    <w:rsid w:val="00AD0B57"/>
    <w:rsid w:val="00AD113A"/>
    <w:rsid w:val="00AD606C"/>
    <w:rsid w:val="00AE441D"/>
    <w:rsid w:val="00AF1EBF"/>
    <w:rsid w:val="00AF556B"/>
    <w:rsid w:val="00AF72B3"/>
    <w:rsid w:val="00B02B3D"/>
    <w:rsid w:val="00B04416"/>
    <w:rsid w:val="00B06679"/>
    <w:rsid w:val="00B210F2"/>
    <w:rsid w:val="00B22406"/>
    <w:rsid w:val="00B234A4"/>
    <w:rsid w:val="00B2441C"/>
    <w:rsid w:val="00B2665C"/>
    <w:rsid w:val="00B3022E"/>
    <w:rsid w:val="00B31DBE"/>
    <w:rsid w:val="00B416B2"/>
    <w:rsid w:val="00B44478"/>
    <w:rsid w:val="00B5069E"/>
    <w:rsid w:val="00B509B8"/>
    <w:rsid w:val="00B555F2"/>
    <w:rsid w:val="00B558FE"/>
    <w:rsid w:val="00B6226D"/>
    <w:rsid w:val="00B65B04"/>
    <w:rsid w:val="00B66F71"/>
    <w:rsid w:val="00B72478"/>
    <w:rsid w:val="00B73242"/>
    <w:rsid w:val="00B735A0"/>
    <w:rsid w:val="00B74030"/>
    <w:rsid w:val="00B92C56"/>
    <w:rsid w:val="00B93F6E"/>
    <w:rsid w:val="00B95677"/>
    <w:rsid w:val="00BA306C"/>
    <w:rsid w:val="00BB2BA1"/>
    <w:rsid w:val="00BB30F1"/>
    <w:rsid w:val="00BD28DC"/>
    <w:rsid w:val="00BD3551"/>
    <w:rsid w:val="00BD46B5"/>
    <w:rsid w:val="00BD6336"/>
    <w:rsid w:val="00BD6BE3"/>
    <w:rsid w:val="00BD7ACC"/>
    <w:rsid w:val="00BE3A20"/>
    <w:rsid w:val="00BE5D49"/>
    <w:rsid w:val="00BE64B8"/>
    <w:rsid w:val="00BF1B09"/>
    <w:rsid w:val="00BF6128"/>
    <w:rsid w:val="00C00330"/>
    <w:rsid w:val="00C04068"/>
    <w:rsid w:val="00C0434B"/>
    <w:rsid w:val="00C06149"/>
    <w:rsid w:val="00C115A8"/>
    <w:rsid w:val="00C117D1"/>
    <w:rsid w:val="00C162D0"/>
    <w:rsid w:val="00C179F9"/>
    <w:rsid w:val="00C22295"/>
    <w:rsid w:val="00C22D6B"/>
    <w:rsid w:val="00C261B8"/>
    <w:rsid w:val="00C320EB"/>
    <w:rsid w:val="00C348B3"/>
    <w:rsid w:val="00C35A54"/>
    <w:rsid w:val="00C36FA5"/>
    <w:rsid w:val="00C405A2"/>
    <w:rsid w:val="00C40B3C"/>
    <w:rsid w:val="00C41C10"/>
    <w:rsid w:val="00C43F81"/>
    <w:rsid w:val="00C452AB"/>
    <w:rsid w:val="00C529C6"/>
    <w:rsid w:val="00C56FA4"/>
    <w:rsid w:val="00C62E0E"/>
    <w:rsid w:val="00C63149"/>
    <w:rsid w:val="00C63779"/>
    <w:rsid w:val="00C82380"/>
    <w:rsid w:val="00C83633"/>
    <w:rsid w:val="00C93C30"/>
    <w:rsid w:val="00C97155"/>
    <w:rsid w:val="00C979A8"/>
    <w:rsid w:val="00CA03CE"/>
    <w:rsid w:val="00CB304D"/>
    <w:rsid w:val="00CB44D4"/>
    <w:rsid w:val="00CB4A7D"/>
    <w:rsid w:val="00CB5096"/>
    <w:rsid w:val="00CB5243"/>
    <w:rsid w:val="00CC2AF1"/>
    <w:rsid w:val="00CD30B8"/>
    <w:rsid w:val="00CD7BDB"/>
    <w:rsid w:val="00CE06D7"/>
    <w:rsid w:val="00CE4186"/>
    <w:rsid w:val="00CE5A13"/>
    <w:rsid w:val="00CF04DF"/>
    <w:rsid w:val="00CF361E"/>
    <w:rsid w:val="00CF499E"/>
    <w:rsid w:val="00CF5069"/>
    <w:rsid w:val="00CF5687"/>
    <w:rsid w:val="00CF6C09"/>
    <w:rsid w:val="00D05D9C"/>
    <w:rsid w:val="00D13EE6"/>
    <w:rsid w:val="00D17DCE"/>
    <w:rsid w:val="00D213D3"/>
    <w:rsid w:val="00D2441C"/>
    <w:rsid w:val="00D253D6"/>
    <w:rsid w:val="00D30234"/>
    <w:rsid w:val="00D32602"/>
    <w:rsid w:val="00D33197"/>
    <w:rsid w:val="00D41231"/>
    <w:rsid w:val="00D46FE4"/>
    <w:rsid w:val="00D54496"/>
    <w:rsid w:val="00D55363"/>
    <w:rsid w:val="00D64BEA"/>
    <w:rsid w:val="00D65E86"/>
    <w:rsid w:val="00D70C9D"/>
    <w:rsid w:val="00D86A32"/>
    <w:rsid w:val="00D87B19"/>
    <w:rsid w:val="00D90699"/>
    <w:rsid w:val="00D957C4"/>
    <w:rsid w:val="00D96120"/>
    <w:rsid w:val="00D96A1B"/>
    <w:rsid w:val="00D96A87"/>
    <w:rsid w:val="00D97538"/>
    <w:rsid w:val="00DA2054"/>
    <w:rsid w:val="00DA5489"/>
    <w:rsid w:val="00DA5667"/>
    <w:rsid w:val="00DA60FF"/>
    <w:rsid w:val="00DA73B9"/>
    <w:rsid w:val="00DB1141"/>
    <w:rsid w:val="00DB1537"/>
    <w:rsid w:val="00DB3482"/>
    <w:rsid w:val="00DB398D"/>
    <w:rsid w:val="00DC754B"/>
    <w:rsid w:val="00DE058C"/>
    <w:rsid w:val="00DF02DA"/>
    <w:rsid w:val="00DF7252"/>
    <w:rsid w:val="00E04E85"/>
    <w:rsid w:val="00E071B6"/>
    <w:rsid w:val="00E10DD5"/>
    <w:rsid w:val="00E1563A"/>
    <w:rsid w:val="00E268C9"/>
    <w:rsid w:val="00E34325"/>
    <w:rsid w:val="00E345EE"/>
    <w:rsid w:val="00E376C2"/>
    <w:rsid w:val="00E417E8"/>
    <w:rsid w:val="00E41A77"/>
    <w:rsid w:val="00E42FF6"/>
    <w:rsid w:val="00E45FD2"/>
    <w:rsid w:val="00E47BD2"/>
    <w:rsid w:val="00E52B43"/>
    <w:rsid w:val="00E6086E"/>
    <w:rsid w:val="00E727D3"/>
    <w:rsid w:val="00E74943"/>
    <w:rsid w:val="00E74C82"/>
    <w:rsid w:val="00E759D6"/>
    <w:rsid w:val="00E832B8"/>
    <w:rsid w:val="00E84065"/>
    <w:rsid w:val="00E84433"/>
    <w:rsid w:val="00E87427"/>
    <w:rsid w:val="00E87E70"/>
    <w:rsid w:val="00E9062C"/>
    <w:rsid w:val="00E94025"/>
    <w:rsid w:val="00E953AA"/>
    <w:rsid w:val="00E96195"/>
    <w:rsid w:val="00EA1364"/>
    <w:rsid w:val="00EA35A6"/>
    <w:rsid w:val="00EA46AF"/>
    <w:rsid w:val="00EB755B"/>
    <w:rsid w:val="00EC0F5F"/>
    <w:rsid w:val="00EC117A"/>
    <w:rsid w:val="00EC2AA4"/>
    <w:rsid w:val="00ED124A"/>
    <w:rsid w:val="00ED69C9"/>
    <w:rsid w:val="00EE1BB2"/>
    <w:rsid w:val="00EE278A"/>
    <w:rsid w:val="00EF5BF4"/>
    <w:rsid w:val="00F021A5"/>
    <w:rsid w:val="00F051CB"/>
    <w:rsid w:val="00F07AAB"/>
    <w:rsid w:val="00F113A8"/>
    <w:rsid w:val="00F12305"/>
    <w:rsid w:val="00F12352"/>
    <w:rsid w:val="00F17636"/>
    <w:rsid w:val="00F178D4"/>
    <w:rsid w:val="00F2055E"/>
    <w:rsid w:val="00F20AE4"/>
    <w:rsid w:val="00F20CB2"/>
    <w:rsid w:val="00F248AE"/>
    <w:rsid w:val="00F31C5C"/>
    <w:rsid w:val="00F31EC8"/>
    <w:rsid w:val="00F40F22"/>
    <w:rsid w:val="00F42DF5"/>
    <w:rsid w:val="00F5026A"/>
    <w:rsid w:val="00F512B3"/>
    <w:rsid w:val="00F51C24"/>
    <w:rsid w:val="00F52475"/>
    <w:rsid w:val="00F53C0B"/>
    <w:rsid w:val="00F646E2"/>
    <w:rsid w:val="00F72160"/>
    <w:rsid w:val="00F72216"/>
    <w:rsid w:val="00F73A2B"/>
    <w:rsid w:val="00F75B44"/>
    <w:rsid w:val="00F77AA4"/>
    <w:rsid w:val="00F84A01"/>
    <w:rsid w:val="00F859F5"/>
    <w:rsid w:val="00F85A78"/>
    <w:rsid w:val="00F877FA"/>
    <w:rsid w:val="00F902AC"/>
    <w:rsid w:val="00F97A19"/>
    <w:rsid w:val="00FA2B98"/>
    <w:rsid w:val="00FB1B41"/>
    <w:rsid w:val="00FB31E9"/>
    <w:rsid w:val="00FB7627"/>
    <w:rsid w:val="00FC3C06"/>
    <w:rsid w:val="00FC5BDD"/>
    <w:rsid w:val="00FC6813"/>
    <w:rsid w:val="00FD1132"/>
    <w:rsid w:val="00FD15B6"/>
    <w:rsid w:val="00FD2662"/>
    <w:rsid w:val="00FD7503"/>
    <w:rsid w:val="00FF2689"/>
    <w:rsid w:val="00FF4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FCE071D"/>
  <w15:chartTrackingRefBased/>
  <w15:docId w15:val="{04EFC70B-E6B4-4BC7-86E9-0B517A4E2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7644"/>
  </w:style>
  <w:style w:type="paragraph" w:styleId="Balk1">
    <w:name w:val="heading 1"/>
    <w:basedOn w:val="Normal"/>
    <w:next w:val="Normal"/>
    <w:link w:val="Balk1Char"/>
    <w:uiPriority w:val="9"/>
    <w:qFormat/>
    <w:rsid w:val="0003562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qFormat/>
    <w:rsid w:val="00296852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Balk3">
    <w:name w:val="heading 3"/>
    <w:basedOn w:val="Normal"/>
    <w:next w:val="Normal"/>
    <w:qFormat/>
    <w:rsid w:val="00B2441C"/>
    <w:pPr>
      <w:keepNext/>
      <w:jc w:val="center"/>
      <w:outlineLvl w:val="2"/>
    </w:pPr>
    <w:rPr>
      <w:b/>
    </w:rPr>
  </w:style>
  <w:style w:type="paragraph" w:styleId="Balk4">
    <w:name w:val="heading 4"/>
    <w:basedOn w:val="Normal"/>
    <w:next w:val="Normal"/>
    <w:qFormat/>
    <w:rsid w:val="00E87427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stbilgi">
    <w:name w:val="Üstbilgi"/>
    <w:basedOn w:val="Normal"/>
    <w:link w:val="stbilgiChar"/>
    <w:uiPriority w:val="99"/>
    <w:rsid w:val="000A37A9"/>
    <w:pPr>
      <w:tabs>
        <w:tab w:val="center" w:pos="4536"/>
        <w:tab w:val="right" w:pos="9072"/>
      </w:tabs>
    </w:pPr>
  </w:style>
  <w:style w:type="paragraph" w:customStyle="1" w:styleId="Altbilgi">
    <w:name w:val="Altbilgi"/>
    <w:basedOn w:val="Normal"/>
    <w:link w:val="AltbilgiChar"/>
    <w:rsid w:val="000A37A9"/>
    <w:pPr>
      <w:tabs>
        <w:tab w:val="center" w:pos="4536"/>
        <w:tab w:val="right" w:pos="9072"/>
      </w:tabs>
    </w:pPr>
  </w:style>
  <w:style w:type="character" w:styleId="SayfaNumaras">
    <w:name w:val="page number"/>
    <w:basedOn w:val="VarsaylanParagrafYazTipi"/>
    <w:rsid w:val="000A37A9"/>
  </w:style>
  <w:style w:type="paragraph" w:styleId="GvdeMetniGirintisi">
    <w:name w:val="Body Text Indent"/>
    <w:basedOn w:val="Normal"/>
    <w:rsid w:val="00997939"/>
    <w:pPr>
      <w:ind w:left="49"/>
      <w:jc w:val="both"/>
    </w:pPr>
  </w:style>
  <w:style w:type="paragraph" w:styleId="GvdeMetni">
    <w:name w:val="Body Text"/>
    <w:basedOn w:val="Normal"/>
    <w:rsid w:val="004D72BE"/>
    <w:pPr>
      <w:spacing w:after="120"/>
    </w:pPr>
  </w:style>
  <w:style w:type="character" w:customStyle="1" w:styleId="Balk2Char">
    <w:name w:val="Başlık 2 Char"/>
    <w:link w:val="Balk2"/>
    <w:uiPriority w:val="9"/>
    <w:semiHidden/>
    <w:rsid w:val="00296852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Gvdemetni0">
    <w:name w:val="Gövde metni_"/>
    <w:link w:val="Gvdemetni1"/>
    <w:rsid w:val="000D5209"/>
    <w:rPr>
      <w:rFonts w:ascii="Arial" w:hAnsi="Arial" w:cs="Arial"/>
      <w:sz w:val="19"/>
      <w:szCs w:val="19"/>
      <w:shd w:val="clear" w:color="auto" w:fill="FFFFFF"/>
    </w:rPr>
  </w:style>
  <w:style w:type="paragraph" w:customStyle="1" w:styleId="Gvdemetni1">
    <w:name w:val="Gövde metni"/>
    <w:basedOn w:val="Normal"/>
    <w:link w:val="Gvdemetni0"/>
    <w:rsid w:val="000D5209"/>
    <w:pPr>
      <w:shd w:val="clear" w:color="auto" w:fill="FFFFFF"/>
      <w:spacing w:line="230" w:lineRule="exact"/>
      <w:ind w:hanging="1020"/>
    </w:pPr>
    <w:rPr>
      <w:rFonts w:ascii="Arial" w:hAnsi="Arial"/>
      <w:sz w:val="19"/>
      <w:szCs w:val="19"/>
      <w:lang w:val="x-none" w:eastAsia="x-none"/>
    </w:rPr>
  </w:style>
  <w:style w:type="character" w:customStyle="1" w:styleId="AltbilgiChar">
    <w:name w:val="Altbilgi Char"/>
    <w:link w:val="Altbilgi"/>
    <w:rsid w:val="00D17DCE"/>
    <w:rPr>
      <w:lang w:val="tr-TR" w:eastAsia="tr-TR"/>
    </w:rPr>
  </w:style>
  <w:style w:type="character" w:customStyle="1" w:styleId="Gvdemetni4">
    <w:name w:val="Gövde metni (4)_"/>
    <w:link w:val="Gvdemetni41"/>
    <w:rsid w:val="003C1409"/>
    <w:rPr>
      <w:rFonts w:ascii="Arial" w:hAnsi="Arial" w:cs="Arial"/>
      <w:i/>
      <w:iCs/>
      <w:sz w:val="19"/>
      <w:szCs w:val="19"/>
      <w:shd w:val="clear" w:color="auto" w:fill="FFFFFF"/>
    </w:rPr>
  </w:style>
  <w:style w:type="character" w:customStyle="1" w:styleId="Balk10">
    <w:name w:val="Başlık #1_"/>
    <w:link w:val="Balk11"/>
    <w:rsid w:val="003C1409"/>
    <w:rPr>
      <w:rFonts w:ascii="Arial" w:hAnsi="Arial" w:cs="Arial"/>
      <w:b/>
      <w:bCs/>
      <w:sz w:val="19"/>
      <w:szCs w:val="19"/>
      <w:shd w:val="clear" w:color="auto" w:fill="FFFFFF"/>
    </w:rPr>
  </w:style>
  <w:style w:type="character" w:customStyle="1" w:styleId="Balk1talik8">
    <w:name w:val="Başlık #1 + İtalik8"/>
    <w:rsid w:val="003C1409"/>
    <w:rPr>
      <w:rFonts w:ascii="Arial" w:hAnsi="Arial" w:cs="Arial"/>
      <w:b/>
      <w:bCs/>
      <w:i/>
      <w:iCs/>
      <w:spacing w:val="0"/>
      <w:sz w:val="19"/>
      <w:szCs w:val="19"/>
      <w:lang w:val="en-US" w:eastAsia="en-US"/>
    </w:rPr>
  </w:style>
  <w:style w:type="paragraph" w:customStyle="1" w:styleId="Gvdemetni41">
    <w:name w:val="Gövde metni (4)1"/>
    <w:basedOn w:val="Normal"/>
    <w:link w:val="Gvdemetni4"/>
    <w:rsid w:val="003C1409"/>
    <w:pPr>
      <w:shd w:val="clear" w:color="auto" w:fill="FFFFFF"/>
      <w:spacing w:before="60" w:line="240" w:lineRule="atLeast"/>
      <w:ind w:hanging="1020"/>
      <w:jc w:val="center"/>
    </w:pPr>
    <w:rPr>
      <w:rFonts w:ascii="Arial" w:hAnsi="Arial"/>
      <w:i/>
      <w:iCs/>
      <w:sz w:val="19"/>
      <w:szCs w:val="19"/>
      <w:lang w:val="x-none" w:eastAsia="x-none"/>
    </w:rPr>
  </w:style>
  <w:style w:type="paragraph" w:customStyle="1" w:styleId="Balk11">
    <w:name w:val="Başlık #1"/>
    <w:basedOn w:val="Normal"/>
    <w:link w:val="Balk10"/>
    <w:rsid w:val="003C1409"/>
    <w:pPr>
      <w:shd w:val="clear" w:color="auto" w:fill="FFFFFF"/>
      <w:spacing w:before="180" w:after="60" w:line="240" w:lineRule="atLeast"/>
      <w:jc w:val="both"/>
      <w:outlineLvl w:val="0"/>
    </w:pPr>
    <w:rPr>
      <w:rFonts w:ascii="Arial" w:hAnsi="Arial"/>
      <w:b/>
      <w:bCs/>
      <w:sz w:val="19"/>
      <w:szCs w:val="19"/>
      <w:lang w:val="x-none" w:eastAsia="x-none"/>
    </w:rPr>
  </w:style>
  <w:style w:type="character" w:customStyle="1" w:styleId="stbilgiChar">
    <w:name w:val="Üstbilgi Char"/>
    <w:link w:val="stbilgi"/>
    <w:uiPriority w:val="99"/>
    <w:rsid w:val="00E268C9"/>
    <w:rPr>
      <w:lang w:val="tr-TR" w:eastAsia="tr-TR"/>
    </w:rPr>
  </w:style>
  <w:style w:type="character" w:customStyle="1" w:styleId="Gvdemetni4talikdeil4">
    <w:name w:val="Gövde metni (4) + İtalik değil4"/>
    <w:rsid w:val="003F4A3B"/>
  </w:style>
  <w:style w:type="paragraph" w:styleId="BalonMetni">
    <w:name w:val="Balloon Text"/>
    <w:basedOn w:val="Normal"/>
    <w:link w:val="BalonMetniChar"/>
    <w:uiPriority w:val="99"/>
    <w:semiHidden/>
    <w:unhideWhenUsed/>
    <w:rsid w:val="00531CED"/>
    <w:rPr>
      <w:rFonts w:ascii="Segoe UI" w:hAnsi="Segoe UI"/>
      <w:sz w:val="18"/>
      <w:szCs w:val="18"/>
      <w:lang w:val="x-none" w:eastAsia="x-none"/>
    </w:rPr>
  </w:style>
  <w:style w:type="character" w:customStyle="1" w:styleId="BalonMetniChar">
    <w:name w:val="Balon Metni Char"/>
    <w:link w:val="BalonMetni"/>
    <w:uiPriority w:val="99"/>
    <w:semiHidden/>
    <w:rsid w:val="00531CED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4E7792"/>
    <w:pPr>
      <w:spacing w:before="100" w:beforeAutospacing="1" w:after="100" w:afterAutospacing="1"/>
    </w:pPr>
    <w:rPr>
      <w:sz w:val="24"/>
      <w:szCs w:val="24"/>
    </w:rPr>
  </w:style>
  <w:style w:type="table" w:styleId="TabloKlavuzu">
    <w:name w:val="Table Grid"/>
    <w:basedOn w:val="NormalTablo"/>
    <w:uiPriority w:val="59"/>
    <w:rsid w:val="00CB52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1"/>
    <w:qFormat/>
    <w:rsid w:val="00B558FE"/>
    <w:pPr>
      <w:ind w:left="720"/>
      <w:contextualSpacing/>
      <w:jc w:val="both"/>
    </w:pPr>
    <w:rPr>
      <w:rFonts w:ascii="Arial" w:hAnsi="Arial"/>
      <w:sz w:val="22"/>
      <w:lang w:val="en-US" w:eastAsia="en-US"/>
    </w:rPr>
  </w:style>
  <w:style w:type="paragraph" w:styleId="stBilgi0">
    <w:name w:val="header"/>
    <w:basedOn w:val="Normal"/>
    <w:link w:val="stBilgiChar0"/>
    <w:uiPriority w:val="99"/>
    <w:unhideWhenUsed/>
    <w:rsid w:val="00F42DF5"/>
    <w:pPr>
      <w:tabs>
        <w:tab w:val="center" w:pos="4536"/>
        <w:tab w:val="right" w:pos="9072"/>
      </w:tabs>
    </w:pPr>
  </w:style>
  <w:style w:type="character" w:customStyle="1" w:styleId="stBilgiChar0">
    <w:name w:val="Üst Bilgi Char"/>
    <w:basedOn w:val="VarsaylanParagrafYazTipi"/>
    <w:link w:val="stBilgi0"/>
    <w:uiPriority w:val="99"/>
    <w:rsid w:val="00F42DF5"/>
  </w:style>
  <w:style w:type="paragraph" w:styleId="AltBilgi0">
    <w:name w:val="footer"/>
    <w:basedOn w:val="Normal"/>
    <w:link w:val="AltBilgiChar0"/>
    <w:unhideWhenUsed/>
    <w:rsid w:val="00F42DF5"/>
    <w:pPr>
      <w:tabs>
        <w:tab w:val="center" w:pos="4536"/>
        <w:tab w:val="right" w:pos="9072"/>
      </w:tabs>
    </w:pPr>
  </w:style>
  <w:style w:type="character" w:customStyle="1" w:styleId="AltBilgiChar0">
    <w:name w:val="Alt Bilgi Char"/>
    <w:basedOn w:val="VarsaylanParagrafYazTipi"/>
    <w:link w:val="AltBilgi0"/>
    <w:rsid w:val="00F42DF5"/>
  </w:style>
  <w:style w:type="table" w:customStyle="1" w:styleId="TableNormal">
    <w:name w:val="Table Normal"/>
    <w:uiPriority w:val="2"/>
    <w:semiHidden/>
    <w:unhideWhenUsed/>
    <w:qFormat/>
    <w:rsid w:val="008F6F30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8F6F30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Balk1Char">
    <w:name w:val="Başlık 1 Char"/>
    <w:basedOn w:val="VarsaylanParagrafYazTipi"/>
    <w:link w:val="Balk1"/>
    <w:uiPriority w:val="9"/>
    <w:rsid w:val="000356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GvdeMetni2">
    <w:name w:val="Body Text 2"/>
    <w:basedOn w:val="Normal"/>
    <w:link w:val="GvdeMetni2Char"/>
    <w:uiPriority w:val="99"/>
    <w:semiHidden/>
    <w:unhideWhenUsed/>
    <w:rsid w:val="0003562A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semiHidden/>
    <w:rsid w:val="0003562A"/>
  </w:style>
  <w:style w:type="paragraph" w:customStyle="1" w:styleId="a">
    <w:basedOn w:val="Normal"/>
    <w:next w:val="stBilgi0"/>
    <w:uiPriority w:val="99"/>
    <w:rsid w:val="0003562A"/>
    <w:pPr>
      <w:tabs>
        <w:tab w:val="center" w:pos="4536"/>
        <w:tab w:val="right" w:pos="9072"/>
      </w:tabs>
      <w:spacing w:after="200" w:line="276" w:lineRule="auto"/>
    </w:pPr>
    <w:rPr>
      <w:rFonts w:eastAsia="SimSu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81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7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9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626FE5-3D8E-4D8A-9C01-494FF8B7CE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3663</Words>
  <Characters>20885</Characters>
  <Application>Microsoft Office Word</Application>
  <DocSecurity>0</DocSecurity>
  <Lines>174</Lines>
  <Paragraphs>48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İstenilen Özellik</vt:lpstr>
      <vt:lpstr>İstenilen Özellik</vt:lpstr>
    </vt:vector>
  </TitlesOfParts>
  <Company/>
  <LinksUpToDate>false</LinksUpToDate>
  <CharactersWithSpaces>24500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İstenilen Özellik</dc:title>
  <dc:subject/>
  <dc:creator>Ali PATAN</dc:creator>
  <cp:keywords/>
  <cp:lastModifiedBy>DELL</cp:lastModifiedBy>
  <cp:revision>6</cp:revision>
  <cp:lastPrinted>2014-05-12T13:53:00Z</cp:lastPrinted>
  <dcterms:created xsi:type="dcterms:W3CDTF">2023-09-01T12:34:00Z</dcterms:created>
  <dcterms:modified xsi:type="dcterms:W3CDTF">2025-01-09T15:48:00Z</dcterms:modified>
</cp:coreProperties>
</file>